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BD3F5" w14:textId="77777777" w:rsidR="00DD1E9A" w:rsidRPr="00EA2AEC" w:rsidRDefault="00DD1E9A" w:rsidP="00DD1E9A">
      <w:pPr>
        <w:spacing w:after="0"/>
        <w:jc w:val="center"/>
        <w:rPr>
          <w:rFonts w:ascii="Sylfaen" w:hAnsi="Sylfaen"/>
          <w:b/>
          <w:lang w:val="ka-GE"/>
        </w:rPr>
      </w:pPr>
      <w:r w:rsidRPr="00EA2AEC">
        <w:rPr>
          <w:rFonts w:ascii="Sylfaen" w:hAnsi="Sylfaen"/>
          <w:b/>
          <w:lang w:val="gl-ES"/>
        </w:rPr>
        <w:t>გ ა ნ მ ა რ ტ ე ბ ი თ ი   ბ ა რ ა თ ი</w:t>
      </w:r>
    </w:p>
    <w:p w14:paraId="7DE05908" w14:textId="77777777" w:rsidR="00B82193" w:rsidRPr="00EA2AEC" w:rsidRDefault="00B82193" w:rsidP="00DD1E9A">
      <w:pPr>
        <w:spacing w:after="0"/>
        <w:jc w:val="center"/>
        <w:rPr>
          <w:rFonts w:ascii="Sylfaen" w:hAnsi="Sylfaen"/>
          <w:b/>
          <w:lang w:val="ka-GE"/>
        </w:rPr>
      </w:pPr>
    </w:p>
    <w:p w14:paraId="25A31EC6" w14:textId="6C55CBBE" w:rsidR="00B82193" w:rsidRPr="00EA2AEC" w:rsidRDefault="00B82193" w:rsidP="00B82193">
      <w:pPr>
        <w:spacing w:after="0"/>
        <w:jc w:val="center"/>
        <w:rPr>
          <w:rFonts w:ascii="Sylfaen" w:hAnsi="Sylfaen"/>
          <w:b/>
          <w:lang w:val="ka-GE"/>
        </w:rPr>
      </w:pPr>
      <w:r w:rsidRPr="00EA2AEC">
        <w:rPr>
          <w:rFonts w:ascii="Sylfaen" w:hAnsi="Sylfaen"/>
          <w:b/>
          <w:lang w:val="ka-GE"/>
        </w:rPr>
        <w:t xml:space="preserve">„სახელმწიფო საკუთრებაში არსებული ქონების სააქციო საზოგადოება „ქობულეთის საკურორტო პოლიკლინიკისათვის“ პირდაპირი მიყიდვის ფორმით პრივატიზების შესახებ საქართველოს პრეზიდენტის 2009 წლის 24 დეკემბრის N949 </w:t>
      </w:r>
      <w:r w:rsidRPr="00EA2AEC">
        <w:rPr>
          <w:rFonts w:ascii="Times New Roman" w:hAnsi="Sylfaen"/>
          <w:b/>
          <w:lang w:val="gl-ES"/>
        </w:rPr>
        <w:t>განკარგულები</w:t>
      </w:r>
      <w:r w:rsidRPr="00EA2AEC">
        <w:rPr>
          <w:rFonts w:ascii="Times New Roman" w:hAnsi="Sylfaen"/>
          <w:b/>
          <w:lang w:val="ka-GE"/>
        </w:rPr>
        <w:t>თ</w:t>
      </w:r>
      <w:r w:rsidRPr="00EA2AEC">
        <w:rPr>
          <w:rFonts w:ascii="Times New Roman" w:hAnsi="Sylfaen"/>
          <w:b/>
          <w:lang w:val="ka-GE"/>
        </w:rPr>
        <w:t xml:space="preserve"> </w:t>
      </w:r>
      <w:r w:rsidRPr="00EA2AEC">
        <w:rPr>
          <w:rFonts w:ascii="Times New Roman" w:hAnsi="Sylfaen"/>
          <w:b/>
          <w:lang w:val="ka-GE"/>
        </w:rPr>
        <w:t>განსაზღვრულისაგან</w:t>
      </w:r>
      <w:r w:rsidRPr="00EA2AEC">
        <w:rPr>
          <w:rFonts w:ascii="Times New Roman" w:hAnsi="Sylfaen"/>
          <w:b/>
          <w:lang w:val="ka-GE"/>
        </w:rPr>
        <w:t xml:space="preserve"> </w:t>
      </w:r>
      <w:r w:rsidRPr="00EA2AEC">
        <w:rPr>
          <w:rFonts w:ascii="Times New Roman" w:hAnsi="Sylfaen"/>
          <w:b/>
          <w:lang w:val="ka-GE"/>
        </w:rPr>
        <w:t>განსხვავებული</w:t>
      </w:r>
      <w:r w:rsidRPr="00EA2AEC">
        <w:rPr>
          <w:rFonts w:ascii="Times New Roman" w:hAnsi="Sylfaen"/>
          <w:b/>
          <w:lang w:val="ka-GE"/>
        </w:rPr>
        <w:t xml:space="preserve"> </w:t>
      </w:r>
      <w:r w:rsidR="00BA71CE">
        <w:rPr>
          <w:rFonts w:ascii="Times New Roman" w:hAnsi="Sylfaen"/>
          <w:b/>
          <w:lang w:val="ka-GE"/>
        </w:rPr>
        <w:t>საპრივატიზებო</w:t>
      </w:r>
      <w:r w:rsidR="00BA71CE">
        <w:rPr>
          <w:rFonts w:ascii="Times New Roman" w:hAnsi="Sylfaen"/>
          <w:b/>
          <w:lang w:val="ka-GE"/>
        </w:rPr>
        <w:t xml:space="preserve"> </w:t>
      </w:r>
      <w:r w:rsidRPr="00EA2AEC">
        <w:rPr>
          <w:rFonts w:ascii="Times New Roman" w:hAnsi="Sylfaen"/>
          <w:b/>
          <w:lang w:val="ka-GE"/>
        </w:rPr>
        <w:t>პირობების</w:t>
      </w:r>
      <w:r w:rsidRPr="00EA2AEC">
        <w:rPr>
          <w:rFonts w:ascii="Times New Roman" w:hAnsi="Sylfaen"/>
          <w:b/>
          <w:lang w:val="ka-GE"/>
        </w:rPr>
        <w:t xml:space="preserve"> </w:t>
      </w:r>
      <w:r w:rsidRPr="00EA2AEC">
        <w:rPr>
          <w:rFonts w:ascii="Times New Roman" w:hAnsi="Sylfaen"/>
          <w:b/>
          <w:lang w:val="ka-GE"/>
        </w:rPr>
        <w:t>დადგენის</w:t>
      </w:r>
      <w:r w:rsidRPr="00EA2AEC">
        <w:rPr>
          <w:rFonts w:ascii="Times New Roman" w:hAnsi="Sylfaen"/>
          <w:b/>
          <w:lang w:val="ka-GE"/>
        </w:rPr>
        <w:t xml:space="preserve"> </w:t>
      </w:r>
      <w:r w:rsidRPr="00EA2AEC">
        <w:rPr>
          <w:rFonts w:ascii="Sylfaen" w:hAnsi="Sylfaen"/>
          <w:b/>
          <w:lang w:val="gl-ES"/>
        </w:rPr>
        <w:t xml:space="preserve"> </w:t>
      </w:r>
      <w:r w:rsidRPr="00EA2AEC">
        <w:rPr>
          <w:rFonts w:ascii="Sylfaen" w:hAnsi="Sylfaen"/>
          <w:b/>
          <w:lang w:val="ka-GE"/>
        </w:rPr>
        <w:t xml:space="preserve">თაობაზე“ </w:t>
      </w:r>
      <w:r w:rsidR="00BD74F4" w:rsidRPr="00EA2AEC">
        <w:rPr>
          <w:rFonts w:ascii="Sylfaen" w:hAnsi="Sylfaen"/>
          <w:b/>
          <w:lang w:val="ka-GE"/>
        </w:rPr>
        <w:t>საქართველოს მთავრობის განკარგულების პროექტის შესახებ</w:t>
      </w:r>
    </w:p>
    <w:p w14:paraId="1B9D8E6A" w14:textId="77777777" w:rsidR="00DD1E9A" w:rsidRPr="00EA2AEC" w:rsidRDefault="00DD1E9A" w:rsidP="00DD1E9A">
      <w:pPr>
        <w:pStyle w:val="NormalWeb"/>
        <w:jc w:val="center"/>
        <w:rPr>
          <w:rFonts w:ascii="Sylfaen" w:eastAsia="Calibri" w:hAnsi="Sylfaen"/>
          <w:b/>
          <w:sz w:val="22"/>
          <w:szCs w:val="22"/>
          <w:lang w:val="ka-GE"/>
        </w:rPr>
      </w:pPr>
      <w:r w:rsidRPr="00EA2AEC">
        <w:rPr>
          <w:rFonts w:ascii="Sylfaen" w:eastAsia="Calibri" w:hAnsi="Sylfaen"/>
          <w:b/>
          <w:sz w:val="22"/>
          <w:szCs w:val="22"/>
          <w:lang w:val="ka-GE"/>
        </w:rPr>
        <w:t xml:space="preserve">ინფორმაცია სამართლებრივი აქტის პროექტის შესახებ: </w:t>
      </w:r>
    </w:p>
    <w:p w14:paraId="0A9CD2F2" w14:textId="463AA64D" w:rsidR="00040509" w:rsidRPr="00EA2AEC" w:rsidRDefault="00040509" w:rsidP="00040509">
      <w:pPr>
        <w:spacing w:after="120"/>
        <w:ind w:firstLine="720"/>
        <w:jc w:val="both"/>
        <w:rPr>
          <w:rFonts w:ascii="Sylfaen" w:eastAsia="Sylfaen" w:hAnsi="Sylfaen" w:cs="Sylfaen"/>
          <w:color w:val="000000" w:themeColor="text1"/>
          <w:lang w:val="ka-GE"/>
        </w:rPr>
      </w:pPr>
      <w:r w:rsidRPr="00EA2AEC">
        <w:rPr>
          <w:rFonts w:ascii="Sylfaen" w:hAnsi="Sylfaen" w:cs="Sylfaen"/>
          <w:lang w:val="ka-GE"/>
        </w:rPr>
        <w:t xml:space="preserve">„სახელმწიფო საკუთრებაში არსებული ქონების სააქციო საზოგადოება „ქობულეთის საკურორტო პოლიკლინიკისათვის“ პირდაპირი მიყიდვის ფორმით პრივატიზების შესახებ“ </w:t>
      </w:r>
      <w:r w:rsidRPr="00EA2AEC">
        <w:rPr>
          <w:rFonts w:ascii="Sylfaen" w:eastAsia="Sylfaen" w:hAnsi="Sylfaen" w:cs="Sylfaen"/>
          <w:color w:val="000000" w:themeColor="text1"/>
          <w:lang w:val="ka-GE"/>
        </w:rPr>
        <w:t xml:space="preserve">საქართველოს პრეზიდენტის 2009 წლის 24 დეკემბრის N949 განკარგულების საფუძველზე, საქართველოს ეკონომიკური განვითარების სამინისტროსა </w:t>
      </w:r>
      <w:r w:rsidRPr="00EA2AEC">
        <w:rPr>
          <w:rFonts w:ascii="Sylfaen" w:hAnsi="Sylfaen"/>
          <w:lang w:val="ka-GE"/>
        </w:rPr>
        <w:t xml:space="preserve">(უფლებამონაცვლე -  საქართველოს ეკონომიკისა და მდგრადი განვითარების სამინისტროს სისტემაში შემავალი სსიპ - სახელმწიფო ქონების ეროვნული სააგენტო, შემდეგში - სააგენტო) </w:t>
      </w:r>
      <w:r w:rsidRPr="00EA2AEC">
        <w:rPr>
          <w:rFonts w:ascii="Sylfaen" w:eastAsia="Sylfaen" w:hAnsi="Sylfaen" w:cs="Sylfaen"/>
          <w:color w:val="000000" w:themeColor="text1"/>
          <w:lang w:val="ka-GE"/>
        </w:rPr>
        <w:t xml:space="preserve">და სს „ქობულეთის საკურორტო პოლიკლინიკას“ </w:t>
      </w:r>
      <w:r w:rsidRPr="00EA2AEC">
        <w:rPr>
          <w:rFonts w:ascii="Sylfaen" w:hAnsi="Sylfaen"/>
          <w:lang w:val="ka-GE"/>
        </w:rPr>
        <w:t xml:space="preserve">(ს/ნ 246955497, </w:t>
      </w:r>
      <w:r w:rsidRPr="00EA2AEC">
        <w:rPr>
          <w:rFonts w:ascii="Sylfaen" w:eastAsia="Sylfaen" w:hAnsi="Sylfaen" w:cs="Sylfaen"/>
          <w:color w:val="000000" w:themeColor="text1"/>
          <w:lang w:val="ka-GE"/>
        </w:rPr>
        <w:t>შემდეგში - მყიდველი/კომპანია) შორის 2010 წლის 18 იანვარს გაფორმებული ნასყიდობის ხელშეკრულების (შემდეგში</w:t>
      </w:r>
      <w:r w:rsidR="00CE6BB7" w:rsidRPr="00EA2AEC">
        <w:rPr>
          <w:rFonts w:ascii="Sylfaen" w:eastAsia="Sylfaen" w:hAnsi="Sylfaen" w:cs="Sylfaen"/>
          <w:color w:val="000000" w:themeColor="text1"/>
          <w:lang w:val="ka-GE"/>
        </w:rPr>
        <w:t xml:space="preserve"> - </w:t>
      </w:r>
      <w:r w:rsidRPr="00EA2AEC">
        <w:rPr>
          <w:rFonts w:ascii="Sylfaen" w:eastAsia="Sylfaen" w:hAnsi="Sylfaen" w:cs="Sylfaen"/>
          <w:color w:val="000000" w:themeColor="text1"/>
          <w:lang w:val="ka-GE"/>
        </w:rPr>
        <w:t>ხელშეკრულება) საფუძველზე, მყიდველს პირობადებულ საკუთრებაში გადაეცა ქობულეთში, დავით აღმაშენებლის გამზირ</w:t>
      </w:r>
      <w:r w:rsidR="00EB0F41" w:rsidRPr="00EA2AEC">
        <w:rPr>
          <w:rFonts w:ascii="Sylfaen" w:eastAsia="Sylfaen" w:hAnsi="Sylfaen" w:cs="Sylfaen"/>
          <w:color w:val="000000" w:themeColor="text1"/>
          <w:lang w:val="ka-GE"/>
        </w:rPr>
        <w:t>ის</w:t>
      </w:r>
      <w:r w:rsidRPr="00EA2AEC">
        <w:rPr>
          <w:rFonts w:ascii="Sylfaen" w:eastAsia="Sylfaen" w:hAnsi="Sylfaen" w:cs="Sylfaen"/>
          <w:color w:val="000000" w:themeColor="text1"/>
          <w:lang w:val="ka-GE"/>
        </w:rPr>
        <w:t xml:space="preserve"> N269-ში მდებარე 16 083 კვ.მ არასასოფლო-სამეურნეო დანიშნულების მიწის ნაკვეთი და მასზე განთავსებული შენობა-ნაგებობები: N1 ფართობით - 906.5 კვ.მ N2 – 156 კვ.მ, N3 – 118.8 კვ.მ, N4 – 1795.5 კვ.მ, N5 – 10.5 კვ.მ, N6 – 19.5 კვ.მ, N7 – 4.2 კვ.მ და N8 – 100 კვ.მ (მიწის (უძრავი ქონების) საკადასტრო კოდი: N20.42.01.102, შემდეგში - ქონება). ქონების საპრივატიზებო ღირებულება განისაზღვრა სიმბოლურად</w:t>
      </w:r>
      <w:r w:rsidR="00BD74F4" w:rsidRPr="00EA2AEC">
        <w:rPr>
          <w:rFonts w:ascii="Sylfaen" w:eastAsia="Sylfaen" w:hAnsi="Sylfaen" w:cs="Sylfaen"/>
          <w:color w:val="000000" w:themeColor="text1"/>
          <w:lang w:val="ka-GE"/>
        </w:rPr>
        <w:t>,</w:t>
      </w:r>
      <w:r w:rsidRPr="00EA2AEC">
        <w:rPr>
          <w:rFonts w:ascii="Sylfaen" w:eastAsia="Sylfaen" w:hAnsi="Sylfaen" w:cs="Sylfaen"/>
          <w:color w:val="000000" w:themeColor="text1"/>
          <w:lang w:val="ka-GE"/>
        </w:rPr>
        <w:t xml:space="preserve"> 1 (ერთი) აშშ დოლარის ეკვივალენტი ლარის ოდენობით, რაც მყიდველის მიერ გადახდილია</w:t>
      </w:r>
      <w:r w:rsidR="008326D7" w:rsidRPr="00E853C9">
        <w:rPr>
          <w:rFonts w:ascii="Sylfaen" w:eastAsia="Sylfaen" w:hAnsi="Sylfaen" w:cs="Sylfaen"/>
          <w:color w:val="000000" w:themeColor="text1"/>
          <w:lang w:val="ka-GE"/>
        </w:rPr>
        <w:t xml:space="preserve"> </w:t>
      </w:r>
      <w:r w:rsidR="00B82193" w:rsidRPr="00EA2AEC">
        <w:rPr>
          <w:rFonts w:ascii="Sylfaen" w:eastAsia="Sylfaen" w:hAnsi="Sylfaen" w:cs="Sylfaen"/>
          <w:color w:val="000000" w:themeColor="text1"/>
          <w:lang w:val="ka-GE"/>
        </w:rPr>
        <w:t xml:space="preserve">და </w:t>
      </w:r>
      <w:r w:rsidR="00A91DE0" w:rsidRPr="00EA2AEC">
        <w:rPr>
          <w:rFonts w:ascii="Sylfaen" w:eastAsia="Sylfaen" w:hAnsi="Sylfaen" w:cs="Sylfaen"/>
          <w:color w:val="000000" w:themeColor="text1"/>
          <w:lang w:val="ka-GE"/>
        </w:rPr>
        <w:t xml:space="preserve">09.02.2010 წელს </w:t>
      </w:r>
      <w:r w:rsidR="00B82193" w:rsidRPr="00EA2AEC">
        <w:rPr>
          <w:rFonts w:ascii="Sylfaen" w:eastAsia="Sylfaen" w:hAnsi="Sylfaen" w:cs="Sylfaen"/>
          <w:color w:val="000000" w:themeColor="text1"/>
          <w:lang w:val="ka-GE"/>
        </w:rPr>
        <w:t xml:space="preserve">გაცემულია </w:t>
      </w:r>
      <w:r w:rsidR="00A91DE0" w:rsidRPr="00EA2AEC">
        <w:rPr>
          <w:rFonts w:ascii="Sylfaen" w:eastAsia="Sylfaen" w:hAnsi="Sylfaen" w:cs="Sylfaen"/>
          <w:color w:val="000000" w:themeColor="text1"/>
          <w:lang w:val="ka-GE"/>
        </w:rPr>
        <w:t>საკუთრების დამადასტურებელი მოწმობა N1871-პ.</w:t>
      </w:r>
    </w:p>
    <w:p w14:paraId="3D554ACB" w14:textId="458FB37C" w:rsidR="00040509" w:rsidRPr="00EA2AEC" w:rsidRDefault="00040509" w:rsidP="00040509">
      <w:pPr>
        <w:spacing w:after="120"/>
        <w:ind w:firstLine="7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 xml:space="preserve">მყიდველმა ხელშეკრულების თანახმად, იკისრა </w:t>
      </w:r>
      <w:r w:rsidR="006953E4" w:rsidRPr="00EA2AEC">
        <w:rPr>
          <w:rFonts w:ascii="Sylfaen" w:eastAsia="Sylfaen" w:hAnsi="Sylfaen" w:cs="Sylfaen"/>
          <w:color w:val="000000" w:themeColor="text1"/>
          <w:lang w:val="ka-GE"/>
        </w:rPr>
        <w:t xml:space="preserve">შემდეგი </w:t>
      </w:r>
      <w:r w:rsidRPr="00EA2AEC">
        <w:rPr>
          <w:rFonts w:ascii="Sylfaen" w:eastAsia="Sylfaen" w:hAnsi="Sylfaen" w:cs="Sylfaen"/>
          <w:color w:val="000000" w:themeColor="text1"/>
          <w:lang w:val="ka-GE"/>
        </w:rPr>
        <w:t>ვალდებულებები:</w:t>
      </w:r>
    </w:p>
    <w:p w14:paraId="0C232AC6" w14:textId="77777777" w:rsidR="00040509" w:rsidRPr="00EA2AEC" w:rsidRDefault="00040509" w:rsidP="00040509">
      <w:pPr>
        <w:pStyle w:val="ListParagraph"/>
        <w:numPr>
          <w:ilvl w:val="0"/>
          <w:numId w:val="21"/>
        </w:numPr>
        <w:spacing w:after="120"/>
        <w:contextualSpacing w:val="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გადაცემული ქონების სამედიცინო პროფილით ფუნქციონირების უზრუნველყოფა განუსაზღვრელი ვადით (ხელშეკრულების 2.1 მუხლის „ბ“ ქვეპუნქტი);</w:t>
      </w:r>
    </w:p>
    <w:p w14:paraId="3C2CA1B5" w14:textId="46E0BBEF" w:rsidR="00040509" w:rsidRPr="00EA2AEC" w:rsidRDefault="00040509" w:rsidP="00040509">
      <w:pPr>
        <w:pStyle w:val="ListParagraph"/>
        <w:numPr>
          <w:ilvl w:val="0"/>
          <w:numId w:val="21"/>
        </w:numPr>
        <w:spacing w:after="120"/>
        <w:contextualSpacing w:val="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ხელშეკრულების გაფორმებიდან (18.01.2010წ) 4 (ოთხი) წლის განმავლობაში პოლიკლინიკის საძინებელი კორპუსისა და მისი მიმდებარე ტერიტორიის არანაკლებ 50 000 (ორმოცდაათი ათასი) ლარის ღირებულების სარემონტო და კეთი</w:t>
      </w:r>
      <w:r w:rsidR="00CE6BB7" w:rsidRPr="00EA2AEC">
        <w:rPr>
          <w:rFonts w:ascii="Sylfaen" w:eastAsia="Sylfaen" w:hAnsi="Sylfaen" w:cs="Sylfaen"/>
          <w:color w:val="000000" w:themeColor="text1"/>
          <w:lang w:val="ka-GE"/>
        </w:rPr>
        <w:t>ლ</w:t>
      </w:r>
      <w:r w:rsidRPr="00EA2AEC">
        <w:rPr>
          <w:rFonts w:ascii="Sylfaen" w:eastAsia="Sylfaen" w:hAnsi="Sylfaen" w:cs="Sylfaen"/>
          <w:color w:val="000000" w:themeColor="text1"/>
          <w:lang w:val="ka-GE"/>
        </w:rPr>
        <w:t>მოწყობის სამუშაოების განხორციელება (ხელშეკრულების 2.1 მუხლის „გ“ ქვეპუნქტი);</w:t>
      </w:r>
    </w:p>
    <w:p w14:paraId="174463F0" w14:textId="77777777" w:rsidR="00040509" w:rsidRPr="00EA2AEC" w:rsidRDefault="00040509" w:rsidP="00040509">
      <w:pPr>
        <w:pStyle w:val="ListParagraph"/>
        <w:numPr>
          <w:ilvl w:val="0"/>
          <w:numId w:val="21"/>
        </w:numPr>
        <w:spacing w:after="120"/>
        <w:contextualSpacing w:val="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ხელშეკრულების გაფორმებიდან (18.01.2010წ) 1 (ერთი) წლის განმავლობაში სს „ქობულეთის საკურორტო პოლიკლინიკაში“ არანაკლებ 70 (სამოცდაათი) ადამიანის დასაქმების უზრუნველყოფა 2 (ორი) წლის ვადით.</w:t>
      </w:r>
    </w:p>
    <w:p w14:paraId="35BAB718" w14:textId="31ABC912" w:rsidR="00040509" w:rsidRPr="00EA2AEC" w:rsidRDefault="00040509" w:rsidP="00040509">
      <w:pPr>
        <w:spacing w:after="120"/>
        <w:ind w:firstLine="7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lastRenderedPageBreak/>
        <w:t>მყიდველის მიერ სააგენტოში 11.08.2014 წლის N 35 (სააგენტოს რეგის. N42598/04, 29.08.2014წ) წერილით  წარმოდგენილი სსიპ - ლევან სამხარაულის სახელობის სასამართლო ექსპერტიზის ეროვნული ბიუროს მიერ მომზადებული 05.08.2014 წლის N004079814 დასკვნისა და 12.08.2014 წლის N5003686714 წერილის თანახმად, კომპანიის მიერ 2010 წლის იანვრიდან 2014 წლის იანვ</w:t>
      </w:r>
      <w:r w:rsidR="00BD74F4" w:rsidRPr="00EA2AEC">
        <w:rPr>
          <w:rFonts w:ascii="Sylfaen" w:eastAsia="Sylfaen" w:hAnsi="Sylfaen" w:cs="Sylfaen"/>
          <w:color w:val="000000" w:themeColor="text1"/>
          <w:lang w:val="ka-GE"/>
        </w:rPr>
        <w:t>რამდე</w:t>
      </w:r>
      <w:r w:rsidRPr="00EA2AEC">
        <w:rPr>
          <w:rFonts w:ascii="Sylfaen" w:eastAsia="Sylfaen" w:hAnsi="Sylfaen" w:cs="Sylfaen"/>
          <w:color w:val="000000" w:themeColor="text1"/>
          <w:lang w:val="ka-GE"/>
        </w:rPr>
        <w:t xml:space="preserve"> უზრუნველყოფილია ქონების სამედიცინო პროფილით ფუნქციონირება</w:t>
      </w:r>
      <w:r w:rsidR="00134A40" w:rsidRPr="00EA2AEC">
        <w:rPr>
          <w:rFonts w:ascii="Sylfaen" w:eastAsia="Sylfaen" w:hAnsi="Sylfaen" w:cs="Sylfaen"/>
          <w:color w:val="000000" w:themeColor="text1"/>
          <w:lang w:val="ka-GE"/>
        </w:rPr>
        <w:t>;</w:t>
      </w:r>
      <w:r w:rsidRPr="00EA2AEC">
        <w:rPr>
          <w:rFonts w:ascii="Sylfaen" w:eastAsia="Sylfaen" w:hAnsi="Sylfaen" w:cs="Sylfaen"/>
          <w:color w:val="000000" w:themeColor="text1"/>
          <w:lang w:val="ka-GE"/>
        </w:rPr>
        <w:t xml:space="preserve"> </w:t>
      </w:r>
      <w:r w:rsidR="00BD74F4" w:rsidRPr="00EA2AEC">
        <w:rPr>
          <w:rFonts w:ascii="Sylfaen" w:eastAsia="Sylfaen" w:hAnsi="Sylfaen" w:cs="Sylfaen"/>
          <w:color w:val="000000" w:themeColor="text1"/>
          <w:lang w:val="ka-GE"/>
        </w:rPr>
        <w:t>ამასთან,</w:t>
      </w:r>
      <w:r w:rsidRPr="00EA2AEC">
        <w:rPr>
          <w:rFonts w:ascii="Sylfaen" w:eastAsia="Sylfaen" w:hAnsi="Sylfaen" w:cs="Sylfaen"/>
          <w:color w:val="000000" w:themeColor="text1"/>
          <w:lang w:val="ka-GE"/>
        </w:rPr>
        <w:t xml:space="preserve"> 2010 წლის 18 იანვრიდან 2011 წლის 18 იანვრამდე</w:t>
      </w:r>
      <w:r w:rsidR="00EA2AEC" w:rsidRPr="00EA2AEC">
        <w:rPr>
          <w:rFonts w:ascii="Sylfaen" w:eastAsia="Sylfaen" w:hAnsi="Sylfaen" w:cs="Sylfaen"/>
          <w:color w:val="000000" w:themeColor="text1"/>
        </w:rPr>
        <w:t>,</w:t>
      </w:r>
      <w:r w:rsidRPr="00EA2AEC">
        <w:rPr>
          <w:rFonts w:ascii="Sylfaen" w:eastAsia="Sylfaen" w:hAnsi="Sylfaen" w:cs="Sylfaen"/>
          <w:color w:val="000000" w:themeColor="text1"/>
          <w:lang w:val="ka-GE"/>
        </w:rPr>
        <w:t xml:space="preserve"> ნაცვლად ხელშეკრულებით გათვალისწინებული 70 (სამოცდაათი) ადამიანისა</w:t>
      </w:r>
      <w:r w:rsidR="00EA2AEC" w:rsidRPr="00EA2AEC">
        <w:rPr>
          <w:rFonts w:ascii="Sylfaen" w:eastAsia="Sylfaen" w:hAnsi="Sylfaen" w:cs="Sylfaen"/>
          <w:color w:val="000000" w:themeColor="text1"/>
        </w:rPr>
        <w:t>,</w:t>
      </w:r>
      <w:r w:rsidRPr="00EA2AEC">
        <w:rPr>
          <w:rFonts w:ascii="Sylfaen" w:eastAsia="Sylfaen" w:hAnsi="Sylfaen" w:cs="Sylfaen"/>
          <w:color w:val="000000" w:themeColor="text1"/>
          <w:lang w:val="ka-GE"/>
        </w:rPr>
        <w:t xml:space="preserve"> დასაქმებულია 16 (თექვსმეტი) ადამიანი. რაც შეეხება ხელშეკრულების 2.1 მუხლის „გ“ ქვეპუნქტით გათვალისწინებული ვალდებულების შესრულებას, კვლევა ვერ ჩატარდა შემდეგ გარემოებათა გამო:  გადაცემულ ქონებაზე </w:t>
      </w:r>
      <w:r w:rsidR="00BD74F4" w:rsidRPr="00EA2AEC">
        <w:rPr>
          <w:rFonts w:ascii="Sylfaen" w:eastAsia="Sylfaen" w:hAnsi="Sylfaen" w:cs="Sylfaen"/>
          <w:color w:val="000000" w:themeColor="text1"/>
          <w:lang w:val="ka-GE"/>
        </w:rPr>
        <w:t>სარემონტო-</w:t>
      </w:r>
      <w:r w:rsidRPr="00EA2AEC">
        <w:rPr>
          <w:rFonts w:ascii="Sylfaen" w:eastAsia="Sylfaen" w:hAnsi="Sylfaen" w:cs="Sylfaen"/>
          <w:color w:val="000000" w:themeColor="text1"/>
          <w:lang w:val="ka-GE"/>
        </w:rPr>
        <w:t>სარეკონსტრუქციო სამუშ</w:t>
      </w:r>
      <w:r w:rsidR="00CE6BB7" w:rsidRPr="00EA2AEC">
        <w:rPr>
          <w:rFonts w:ascii="Sylfaen" w:eastAsia="Sylfaen" w:hAnsi="Sylfaen" w:cs="Sylfaen"/>
          <w:color w:val="000000" w:themeColor="text1"/>
          <w:lang w:val="ka-GE"/>
        </w:rPr>
        <w:t>ა</w:t>
      </w:r>
      <w:r w:rsidRPr="00EA2AEC">
        <w:rPr>
          <w:rFonts w:ascii="Sylfaen" w:eastAsia="Sylfaen" w:hAnsi="Sylfaen" w:cs="Sylfaen"/>
          <w:color w:val="000000" w:themeColor="text1"/>
          <w:lang w:val="ka-GE"/>
        </w:rPr>
        <w:t xml:space="preserve">ოების შესყიდვის შესახებ ექსპერტიზაზე მყიდველის მიერ წარდგენილი მასალების თანახმად, სამკურნალო კორპუსისა და სასადილოს სარეკონსტრუქციო, სამშენებლო და სარემონტო სამუშაოების განხორციელებაზე სამუშაოს საერთო ღირებულებამ შეადგინა 740 142 (შვიდას ორმოცი ათას ას </w:t>
      </w:r>
      <w:r w:rsidR="00CE6BB7" w:rsidRPr="00EA2AEC">
        <w:rPr>
          <w:rFonts w:ascii="Sylfaen" w:eastAsia="Sylfaen" w:hAnsi="Sylfaen" w:cs="Sylfaen"/>
          <w:color w:val="000000" w:themeColor="text1"/>
          <w:lang w:val="ka-GE"/>
        </w:rPr>
        <w:t>ორ</w:t>
      </w:r>
      <w:r w:rsidRPr="00EA2AEC">
        <w:rPr>
          <w:rFonts w:ascii="Sylfaen" w:eastAsia="Sylfaen" w:hAnsi="Sylfaen" w:cs="Sylfaen"/>
          <w:color w:val="000000" w:themeColor="text1"/>
          <w:lang w:val="ka-GE"/>
        </w:rPr>
        <w:t>მო</w:t>
      </w:r>
      <w:r w:rsidR="00CE6BB7" w:rsidRPr="00EA2AEC">
        <w:rPr>
          <w:rFonts w:ascii="Sylfaen" w:eastAsia="Sylfaen" w:hAnsi="Sylfaen" w:cs="Sylfaen"/>
          <w:color w:val="000000" w:themeColor="text1"/>
          <w:lang w:val="ka-GE"/>
        </w:rPr>
        <w:t>ც</w:t>
      </w:r>
      <w:r w:rsidRPr="00EA2AEC">
        <w:rPr>
          <w:rFonts w:ascii="Sylfaen" w:eastAsia="Sylfaen" w:hAnsi="Sylfaen" w:cs="Sylfaen"/>
          <w:color w:val="000000" w:themeColor="text1"/>
          <w:lang w:val="ka-GE"/>
        </w:rPr>
        <w:t>დაორი) ლარი, ხოლო ხელშეკრულებით გათვალისწინებული იყო პოლიკლინიკის საძინებელი კორპუსისა და მისი მიმდებარე ტერიტორიის სარემონტო და კეთი</w:t>
      </w:r>
      <w:r w:rsidR="00CE6BB7" w:rsidRPr="00EA2AEC">
        <w:rPr>
          <w:rFonts w:ascii="Sylfaen" w:eastAsia="Sylfaen" w:hAnsi="Sylfaen" w:cs="Sylfaen"/>
          <w:color w:val="000000" w:themeColor="text1"/>
          <w:lang w:val="ka-GE"/>
        </w:rPr>
        <w:t>ლ</w:t>
      </w:r>
      <w:r w:rsidRPr="00EA2AEC">
        <w:rPr>
          <w:rFonts w:ascii="Sylfaen" w:eastAsia="Sylfaen" w:hAnsi="Sylfaen" w:cs="Sylfaen"/>
          <w:color w:val="000000" w:themeColor="text1"/>
          <w:lang w:val="ka-GE"/>
        </w:rPr>
        <w:t xml:space="preserve">მოწყობის სამუშაოები. აღნიშნულიდან გამომდინარე, ხსენებული ვალდებულების შესრულებაზე კვლევის ჩასატარებლად სსიპ - ლევან სამხარაულის სახელობის სასამართლო ექსპერტიზის ბიუროს მიერ 23.06.2014 წელს მყიდველისადმი გაგზავნილ იქნა წერილი დამატებითი მასალების წარდგენის </w:t>
      </w:r>
      <w:r w:rsidR="00BD74F4" w:rsidRPr="00EA2AEC">
        <w:rPr>
          <w:rFonts w:ascii="Sylfaen" w:eastAsia="Sylfaen" w:hAnsi="Sylfaen" w:cs="Sylfaen"/>
          <w:color w:val="000000" w:themeColor="text1"/>
          <w:lang w:val="ka-GE"/>
        </w:rPr>
        <w:t>შესახებ.</w:t>
      </w:r>
      <w:r w:rsidRPr="00EA2AEC">
        <w:rPr>
          <w:rFonts w:ascii="Sylfaen" w:eastAsia="Sylfaen" w:hAnsi="Sylfaen" w:cs="Sylfaen"/>
          <w:color w:val="000000" w:themeColor="text1"/>
          <w:lang w:val="ka-GE"/>
        </w:rPr>
        <w:t xml:space="preserve"> ვინაიდან მყიდველის მიერ დამატებითი მასალები ვერ იქნა წარდგენილი, ხელშეკრულების 2.1 მუხლის „გ“ ქვეპუნქტით გათვალისწინებული ვალდებულების შესრულებაზე კვლევა ვერ იქნა ჩატარებული.</w:t>
      </w:r>
    </w:p>
    <w:p w14:paraId="71384A14" w14:textId="3ED2F343" w:rsidR="00040509" w:rsidRPr="00EA2AEC" w:rsidRDefault="00040509" w:rsidP="00040509">
      <w:pPr>
        <w:spacing w:after="120"/>
        <w:ind w:firstLine="7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მყიდველის მიერ სააგენტოში 24.11.2014 წლის N48 (სააგენტოს რეგის. N62185/07, 27.11.2014წ) წერილით წარდგენილი ინფორმაციით, ქონებაზე განლაგებულია 5 (ხუთი) შენობა:</w:t>
      </w:r>
    </w:p>
    <w:p w14:paraId="177ECDEA" w14:textId="45EC8038" w:rsidR="00040509" w:rsidRPr="00EA2AEC" w:rsidRDefault="00040509" w:rsidP="00040509">
      <w:pPr>
        <w:pStyle w:val="ListParagraph"/>
        <w:numPr>
          <w:ilvl w:val="0"/>
          <w:numId w:val="23"/>
        </w:numPr>
        <w:spacing w:after="1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 xml:space="preserve">ძირითადი კორპუსი, რომელიც ორსართულიანია და მასში </w:t>
      </w:r>
      <w:r w:rsidR="005865B9" w:rsidRPr="00EA2AEC">
        <w:rPr>
          <w:rFonts w:ascii="Sylfaen" w:eastAsia="Sylfaen" w:hAnsi="Sylfaen" w:cs="Sylfaen"/>
          <w:color w:val="000000" w:themeColor="text1"/>
          <w:lang w:val="ka-GE"/>
        </w:rPr>
        <w:t xml:space="preserve">კომპანია </w:t>
      </w:r>
      <w:r w:rsidRPr="00EA2AEC">
        <w:rPr>
          <w:rFonts w:ascii="Sylfaen" w:eastAsia="Sylfaen" w:hAnsi="Sylfaen" w:cs="Sylfaen"/>
          <w:color w:val="000000" w:themeColor="text1"/>
          <w:lang w:val="ka-GE"/>
        </w:rPr>
        <w:t>ეწევ</w:t>
      </w:r>
      <w:r w:rsidR="005865B9" w:rsidRPr="00EA2AEC">
        <w:rPr>
          <w:rFonts w:ascii="Sylfaen" w:eastAsia="Sylfaen" w:hAnsi="Sylfaen" w:cs="Sylfaen"/>
          <w:color w:val="000000" w:themeColor="text1"/>
          <w:lang w:val="ka-GE"/>
        </w:rPr>
        <w:t>ა</w:t>
      </w:r>
      <w:r w:rsidRPr="00EA2AEC">
        <w:rPr>
          <w:rFonts w:ascii="Sylfaen" w:eastAsia="Sylfaen" w:hAnsi="Sylfaen" w:cs="Sylfaen"/>
          <w:color w:val="000000" w:themeColor="text1"/>
          <w:lang w:val="ka-GE"/>
        </w:rPr>
        <w:t xml:space="preserve"> სამედიცინო საქმიანობას</w:t>
      </w:r>
      <w:r w:rsidR="005865B9" w:rsidRPr="00EA2AEC">
        <w:rPr>
          <w:rFonts w:ascii="Sylfaen" w:eastAsia="Sylfaen" w:hAnsi="Sylfaen" w:cs="Sylfaen"/>
          <w:color w:val="000000" w:themeColor="text1"/>
          <w:lang w:val="ka-GE"/>
        </w:rPr>
        <w:t>,</w:t>
      </w:r>
      <w:r w:rsidRPr="00EA2AEC">
        <w:rPr>
          <w:rFonts w:ascii="Sylfaen" w:eastAsia="Sylfaen" w:hAnsi="Sylfaen" w:cs="Sylfaen"/>
          <w:color w:val="000000" w:themeColor="text1"/>
          <w:lang w:val="ka-GE"/>
        </w:rPr>
        <w:t xml:space="preserve"> კერძოდ: საკურორტო სეზონზე ემსახურებ</w:t>
      </w:r>
      <w:r w:rsidR="005865B9" w:rsidRPr="00EA2AEC">
        <w:rPr>
          <w:rFonts w:ascii="Sylfaen" w:eastAsia="Sylfaen" w:hAnsi="Sylfaen" w:cs="Sylfaen"/>
          <w:color w:val="000000" w:themeColor="text1"/>
          <w:lang w:val="ka-GE"/>
        </w:rPr>
        <w:t>ა</w:t>
      </w:r>
      <w:r w:rsidRPr="00EA2AEC">
        <w:rPr>
          <w:rFonts w:ascii="Sylfaen" w:eastAsia="Sylfaen" w:hAnsi="Sylfaen" w:cs="Sylfaen"/>
          <w:color w:val="000000" w:themeColor="text1"/>
          <w:lang w:val="ka-GE"/>
        </w:rPr>
        <w:t xml:space="preserve"> დამსვენებლებს ბინით, კვებით და სამედიცინო მომსახურებით. გარდა ამისა, სამედიცინო მომსახურებას უწევ</w:t>
      </w:r>
      <w:r w:rsidR="005865B9" w:rsidRPr="00EA2AEC">
        <w:rPr>
          <w:rFonts w:ascii="Sylfaen" w:eastAsia="Sylfaen" w:hAnsi="Sylfaen" w:cs="Sylfaen"/>
          <w:color w:val="000000" w:themeColor="text1"/>
          <w:lang w:val="ka-GE"/>
        </w:rPr>
        <w:t>ს</w:t>
      </w:r>
      <w:r w:rsidRPr="00EA2AEC">
        <w:rPr>
          <w:rFonts w:ascii="Sylfaen" w:eastAsia="Sylfaen" w:hAnsi="Sylfaen" w:cs="Sylfaen"/>
          <w:color w:val="000000" w:themeColor="text1"/>
          <w:lang w:val="ka-GE"/>
        </w:rPr>
        <w:t xml:space="preserve"> ქალაქის მოსახლეობას;</w:t>
      </w:r>
    </w:p>
    <w:p w14:paraId="76AE4C04" w14:textId="2270789C" w:rsidR="00040509" w:rsidRPr="00EA2AEC" w:rsidRDefault="00040509" w:rsidP="00040509">
      <w:pPr>
        <w:pStyle w:val="ListParagraph"/>
        <w:numPr>
          <w:ilvl w:val="0"/>
          <w:numId w:val="23"/>
        </w:numPr>
        <w:spacing w:after="1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სამკურნალო კორპუსი, რომელიც ასევე ორსართულიანია, ფუნქციონირებს სასტუმრო</w:t>
      </w:r>
      <w:r w:rsidR="0056188A" w:rsidRPr="00EA2AEC">
        <w:rPr>
          <w:rFonts w:ascii="Sylfaen" w:eastAsia="Sylfaen" w:hAnsi="Sylfaen" w:cs="Sylfaen"/>
          <w:color w:val="000000" w:themeColor="text1"/>
          <w:lang w:val="ka-GE"/>
        </w:rPr>
        <w:t>ს სახით</w:t>
      </w:r>
      <w:r w:rsidRPr="00EA2AEC">
        <w:rPr>
          <w:rFonts w:ascii="Sylfaen" w:eastAsia="Sylfaen" w:hAnsi="Sylfaen" w:cs="Sylfaen"/>
          <w:color w:val="000000" w:themeColor="text1"/>
          <w:lang w:val="ka-GE"/>
        </w:rPr>
        <w:t xml:space="preserve">, სადაც </w:t>
      </w:r>
      <w:r w:rsidR="005865B9" w:rsidRPr="00EA2AEC">
        <w:rPr>
          <w:rFonts w:ascii="Sylfaen" w:eastAsia="Sylfaen" w:hAnsi="Sylfaen" w:cs="Sylfaen"/>
          <w:color w:val="000000" w:themeColor="text1"/>
          <w:lang w:val="ka-GE"/>
        </w:rPr>
        <w:t xml:space="preserve">კომპანია </w:t>
      </w:r>
      <w:r w:rsidRPr="00EA2AEC">
        <w:rPr>
          <w:rFonts w:ascii="Sylfaen" w:eastAsia="Sylfaen" w:hAnsi="Sylfaen" w:cs="Sylfaen"/>
          <w:color w:val="000000" w:themeColor="text1"/>
          <w:lang w:val="ka-GE"/>
        </w:rPr>
        <w:t>იღებ</w:t>
      </w:r>
      <w:r w:rsidR="005865B9" w:rsidRPr="00EA2AEC">
        <w:rPr>
          <w:rFonts w:ascii="Sylfaen" w:eastAsia="Sylfaen" w:hAnsi="Sylfaen" w:cs="Sylfaen"/>
          <w:color w:val="000000" w:themeColor="text1"/>
          <w:lang w:val="ka-GE"/>
        </w:rPr>
        <w:t>ს</w:t>
      </w:r>
      <w:r w:rsidRPr="00EA2AEC">
        <w:rPr>
          <w:rFonts w:ascii="Sylfaen" w:eastAsia="Sylfaen" w:hAnsi="Sylfaen" w:cs="Sylfaen"/>
          <w:color w:val="000000" w:themeColor="text1"/>
          <w:lang w:val="ka-GE"/>
        </w:rPr>
        <w:t xml:space="preserve"> დამსვენებლებს სამედიცინო მომსახურების გარეშე;</w:t>
      </w:r>
    </w:p>
    <w:p w14:paraId="17A736A2" w14:textId="3B2692C7" w:rsidR="00040509" w:rsidRPr="00EA2AEC" w:rsidRDefault="00040509" w:rsidP="00040509">
      <w:pPr>
        <w:pStyle w:val="ListParagraph"/>
        <w:numPr>
          <w:ilvl w:val="0"/>
          <w:numId w:val="23"/>
        </w:numPr>
        <w:spacing w:after="1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საკონფერენციო დარბაზი, რომელიც ერთსართულიანია და ემსახურება კონფერენციების</w:t>
      </w:r>
      <w:r w:rsidR="0056188A" w:rsidRPr="00EA2AEC">
        <w:rPr>
          <w:rFonts w:ascii="Sylfaen" w:eastAsia="Sylfaen" w:hAnsi="Sylfaen" w:cs="Sylfaen"/>
          <w:color w:val="000000" w:themeColor="text1"/>
          <w:lang w:val="ka-GE"/>
        </w:rPr>
        <w:t>ა</w:t>
      </w:r>
      <w:r w:rsidRPr="00EA2AEC">
        <w:rPr>
          <w:rFonts w:ascii="Sylfaen" w:eastAsia="Sylfaen" w:hAnsi="Sylfaen" w:cs="Sylfaen"/>
          <w:color w:val="000000" w:themeColor="text1"/>
          <w:lang w:val="ka-GE"/>
        </w:rPr>
        <w:t xml:space="preserve"> და სხდომების ჩატარებას;</w:t>
      </w:r>
    </w:p>
    <w:p w14:paraId="04E79E07" w14:textId="70F17299" w:rsidR="00040509" w:rsidRPr="00EA2AEC" w:rsidRDefault="00040509" w:rsidP="00040509">
      <w:pPr>
        <w:pStyle w:val="ListParagraph"/>
        <w:numPr>
          <w:ilvl w:val="0"/>
          <w:numId w:val="23"/>
        </w:numPr>
        <w:spacing w:after="1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ერთსართულიანი შენობა, რომელშიც ინახება სამუშაო ინვენტარი;</w:t>
      </w:r>
    </w:p>
    <w:p w14:paraId="44A6165C" w14:textId="477BFEB4" w:rsidR="00040509" w:rsidRPr="00EA2AEC" w:rsidRDefault="00040509" w:rsidP="00040509">
      <w:pPr>
        <w:pStyle w:val="ListParagraph"/>
        <w:numPr>
          <w:ilvl w:val="0"/>
          <w:numId w:val="23"/>
        </w:numPr>
        <w:spacing w:after="1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ერთსართულიანი საყარაულო შენობა.</w:t>
      </w:r>
    </w:p>
    <w:p w14:paraId="5598A4A6" w14:textId="74E8DC2B" w:rsidR="00040509" w:rsidRPr="00EA2AEC" w:rsidRDefault="005865B9" w:rsidP="00040509">
      <w:pPr>
        <w:spacing w:after="120"/>
        <w:ind w:firstLine="7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 xml:space="preserve">ამასთან, </w:t>
      </w:r>
      <w:r w:rsidR="00040509" w:rsidRPr="00EA2AEC">
        <w:rPr>
          <w:rFonts w:ascii="Sylfaen" w:eastAsia="Sylfaen" w:hAnsi="Sylfaen" w:cs="Sylfaen"/>
          <w:color w:val="000000" w:themeColor="text1"/>
          <w:lang w:val="ka-GE"/>
        </w:rPr>
        <w:t xml:space="preserve">მყიდველის მიერ სააგენტოში 21.05.2015 წლის N20 (სააგენტოს რეგის. N42913/04, 25.05.2015წ) წერილით  წარდგენილი სსიპ - ლევან სამხარაულის სახელობის </w:t>
      </w:r>
      <w:r w:rsidR="00040509" w:rsidRPr="00EA2AEC">
        <w:rPr>
          <w:rFonts w:ascii="Sylfaen" w:eastAsia="Sylfaen" w:hAnsi="Sylfaen" w:cs="Sylfaen"/>
          <w:color w:val="000000" w:themeColor="text1"/>
          <w:lang w:val="ka-GE"/>
        </w:rPr>
        <w:lastRenderedPageBreak/>
        <w:t>სასამართლო ექსპერტიზის ეროვნული ბიუროს მიერ მომზადებული 18.05.2015 წლის N002843115 დასკვნ</w:t>
      </w:r>
      <w:r w:rsidR="0056188A" w:rsidRPr="00EA2AEC">
        <w:rPr>
          <w:rFonts w:ascii="Sylfaen" w:eastAsia="Sylfaen" w:hAnsi="Sylfaen" w:cs="Sylfaen"/>
          <w:color w:val="000000" w:themeColor="text1"/>
          <w:lang w:val="ka-GE"/>
        </w:rPr>
        <w:t>აშ</w:t>
      </w:r>
      <w:r w:rsidR="00040509" w:rsidRPr="00EA2AEC">
        <w:rPr>
          <w:rFonts w:ascii="Sylfaen" w:eastAsia="Sylfaen" w:hAnsi="Sylfaen" w:cs="Sylfaen"/>
          <w:color w:val="000000" w:themeColor="text1"/>
          <w:lang w:val="ka-GE"/>
        </w:rPr>
        <w:t>ი</w:t>
      </w:r>
      <w:r w:rsidR="0056188A" w:rsidRPr="00EA2AEC">
        <w:rPr>
          <w:rFonts w:ascii="Sylfaen" w:eastAsia="Sylfaen" w:hAnsi="Sylfaen" w:cs="Sylfaen"/>
          <w:color w:val="000000" w:themeColor="text1"/>
          <w:lang w:val="ka-GE"/>
        </w:rPr>
        <w:t xml:space="preserve"> აღნიშნულია, რომ </w:t>
      </w:r>
      <w:r w:rsidR="00040509" w:rsidRPr="00EA2AEC">
        <w:rPr>
          <w:rFonts w:ascii="Sylfaen" w:eastAsia="Sylfaen" w:hAnsi="Sylfaen" w:cs="Sylfaen"/>
          <w:color w:val="000000" w:themeColor="text1"/>
          <w:lang w:val="ka-GE"/>
        </w:rPr>
        <w:t>გადაცემულ ქონებაზე, ქობულეთის რაიონის ტექინვენტარიზაციის ბიუროს 2004 წლის 27 თებერვლის N08 წერილობით ინფორმაცი</w:t>
      </w:r>
      <w:r w:rsidR="0056188A" w:rsidRPr="00EA2AEC">
        <w:rPr>
          <w:rFonts w:ascii="Sylfaen" w:eastAsia="Sylfaen" w:hAnsi="Sylfaen" w:cs="Sylfaen"/>
          <w:color w:val="000000" w:themeColor="text1"/>
          <w:lang w:val="ka-GE"/>
        </w:rPr>
        <w:t xml:space="preserve">აში არ არის ნახსენები </w:t>
      </w:r>
      <w:r w:rsidR="00040509" w:rsidRPr="00EA2AEC">
        <w:rPr>
          <w:rFonts w:ascii="Sylfaen" w:eastAsia="Sylfaen" w:hAnsi="Sylfaen" w:cs="Sylfaen"/>
          <w:color w:val="000000" w:themeColor="text1"/>
          <w:lang w:val="ka-GE"/>
        </w:rPr>
        <w:t>„საძინებელი კორპუსი“.</w:t>
      </w:r>
    </w:p>
    <w:p w14:paraId="5BF16751" w14:textId="3C831442" w:rsidR="00040509" w:rsidRPr="00EA2AEC" w:rsidRDefault="00040509" w:rsidP="00040509">
      <w:pPr>
        <w:spacing w:after="120"/>
        <w:ind w:firstLine="7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 xml:space="preserve">გადაცემულ ქონებაზე განთავსებული სამკურნალო კორპუსისა და </w:t>
      </w:r>
      <w:r w:rsidR="00CE6BB7" w:rsidRPr="00EA2AEC">
        <w:rPr>
          <w:rFonts w:ascii="Sylfaen" w:eastAsia="Sylfaen" w:hAnsi="Sylfaen" w:cs="Sylfaen"/>
          <w:color w:val="000000" w:themeColor="text1"/>
          <w:lang w:val="ka-GE"/>
        </w:rPr>
        <w:t>სასა</w:t>
      </w:r>
      <w:r w:rsidRPr="00EA2AEC">
        <w:rPr>
          <w:rFonts w:ascii="Sylfaen" w:eastAsia="Sylfaen" w:hAnsi="Sylfaen" w:cs="Sylfaen"/>
          <w:color w:val="000000" w:themeColor="text1"/>
          <w:lang w:val="ka-GE"/>
        </w:rPr>
        <w:t xml:space="preserve">დილოს სარეკონსტრუქციო, სამშენებლო და სარემონტო სამუშაოებზე, 2015 წლის 3 აპრილის მდგომარეობით კომპანიის მიერ გაწეული დანახარჯები სულ შეადგენს 740 027,59 </w:t>
      </w:r>
      <w:r w:rsidR="00CE6BB7" w:rsidRPr="00EA2AEC">
        <w:rPr>
          <w:rFonts w:ascii="Sylfaen" w:eastAsia="Sylfaen" w:hAnsi="Sylfaen" w:cs="Sylfaen"/>
          <w:color w:val="000000" w:themeColor="text1"/>
          <w:lang w:val="ka-GE"/>
        </w:rPr>
        <w:t xml:space="preserve">(შვიდას ორმოცი ათას ოცდაშვიდი და ორმოცდაცხრამეტი) </w:t>
      </w:r>
      <w:r w:rsidRPr="00EA2AEC">
        <w:rPr>
          <w:rFonts w:ascii="Sylfaen" w:eastAsia="Sylfaen" w:hAnsi="Sylfaen" w:cs="Sylfaen"/>
          <w:color w:val="000000" w:themeColor="text1"/>
          <w:lang w:val="ka-GE"/>
        </w:rPr>
        <w:t>ლარს (დღგ-ს ჩათვლით).</w:t>
      </w:r>
    </w:p>
    <w:p w14:paraId="7002342F" w14:textId="24535D13" w:rsidR="00040509" w:rsidRPr="00EA2AEC" w:rsidRDefault="00040509" w:rsidP="00040509">
      <w:pPr>
        <w:spacing w:after="120"/>
        <w:ind w:firstLine="7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2015 წლის იანვრიდან</w:t>
      </w:r>
      <w:r w:rsidR="00391D07" w:rsidRPr="00EA2AEC">
        <w:rPr>
          <w:rFonts w:ascii="Sylfaen" w:eastAsia="Sylfaen" w:hAnsi="Sylfaen" w:cs="Sylfaen"/>
          <w:color w:val="000000" w:themeColor="text1"/>
          <w:lang w:val="ka-GE"/>
        </w:rPr>
        <w:t xml:space="preserve"> 2015 წლის 18 მაისის ჩათვლით</w:t>
      </w:r>
      <w:r w:rsidRPr="00EA2AEC">
        <w:rPr>
          <w:rFonts w:ascii="Sylfaen" w:eastAsia="Sylfaen" w:hAnsi="Sylfaen" w:cs="Sylfaen"/>
          <w:color w:val="000000" w:themeColor="text1"/>
          <w:lang w:val="ka-GE"/>
        </w:rPr>
        <w:t xml:space="preserve"> პერიოდში კომპანიის მიერ დასაქმებულია სულ 70 </w:t>
      </w:r>
      <w:r w:rsidR="00CE6BB7" w:rsidRPr="00EA2AEC">
        <w:rPr>
          <w:rFonts w:ascii="Sylfaen" w:eastAsia="Sylfaen" w:hAnsi="Sylfaen" w:cs="Sylfaen"/>
          <w:color w:val="000000" w:themeColor="text1"/>
          <w:lang w:val="ka-GE"/>
        </w:rPr>
        <w:t xml:space="preserve">(სამოცდაათი) </w:t>
      </w:r>
      <w:r w:rsidRPr="00EA2AEC">
        <w:rPr>
          <w:rFonts w:ascii="Sylfaen" w:eastAsia="Sylfaen" w:hAnsi="Sylfaen" w:cs="Sylfaen"/>
          <w:color w:val="000000" w:themeColor="text1"/>
          <w:lang w:val="ka-GE"/>
        </w:rPr>
        <w:t>ადამიანი.</w:t>
      </w:r>
      <w:r w:rsidR="00EA2AEC" w:rsidRPr="00EA2AEC">
        <w:rPr>
          <w:rFonts w:ascii="Sylfaen" w:eastAsia="Sylfaen" w:hAnsi="Sylfaen" w:cs="Sylfaen"/>
          <w:color w:val="000000" w:themeColor="text1"/>
        </w:rPr>
        <w:t xml:space="preserve"> </w:t>
      </w:r>
      <w:r w:rsidRPr="00EA2AEC">
        <w:rPr>
          <w:rFonts w:ascii="Sylfaen" w:eastAsia="Sylfaen" w:hAnsi="Sylfaen" w:cs="Sylfaen"/>
          <w:color w:val="000000" w:themeColor="text1"/>
          <w:lang w:val="ka-GE"/>
        </w:rPr>
        <w:t xml:space="preserve">აღნიშნული დასკვნის საფუძველზე სააგენტოს 26.08.2015 წლის N4/51588 წერილით სს „ქობულეთის საკურორტო პოლიკლინიკას“ დაუდასტურდა დასაქმების ვალდებულების </w:t>
      </w:r>
      <w:r w:rsidR="0056188A" w:rsidRPr="00EA2AEC">
        <w:rPr>
          <w:rFonts w:ascii="Sylfaen" w:eastAsia="Sylfaen" w:hAnsi="Sylfaen" w:cs="Sylfaen"/>
          <w:color w:val="000000" w:themeColor="text1"/>
          <w:lang w:val="ka-GE"/>
        </w:rPr>
        <w:t xml:space="preserve">ნაწილის </w:t>
      </w:r>
      <w:r w:rsidRPr="00EA2AEC">
        <w:rPr>
          <w:rFonts w:ascii="Sylfaen" w:eastAsia="Sylfaen" w:hAnsi="Sylfaen" w:cs="Sylfaen"/>
          <w:color w:val="000000" w:themeColor="text1"/>
          <w:lang w:val="ka-GE"/>
        </w:rPr>
        <w:t>ვადის დარღვევით შესრულება</w:t>
      </w:r>
      <w:r w:rsidR="0056188A" w:rsidRPr="00EA2AEC">
        <w:rPr>
          <w:rFonts w:ascii="Sylfaen" w:eastAsia="Sylfaen" w:hAnsi="Sylfaen" w:cs="Sylfaen"/>
          <w:color w:val="000000" w:themeColor="text1"/>
          <w:lang w:val="ka-GE"/>
        </w:rPr>
        <w:t>.</w:t>
      </w:r>
    </w:p>
    <w:p w14:paraId="1F98EE74" w14:textId="2D5EEFAF" w:rsidR="00040509" w:rsidRPr="00EA2AEC" w:rsidRDefault="00040509" w:rsidP="00040509">
      <w:pPr>
        <w:spacing w:after="120"/>
        <w:ind w:firstLine="7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 xml:space="preserve">მყიდველის მიერ სააგენტოში წარდგენილი </w:t>
      </w:r>
      <w:r w:rsidR="00EB39E4" w:rsidRPr="00EA2AEC">
        <w:rPr>
          <w:rFonts w:ascii="Sylfaen" w:eastAsia="Sylfaen" w:hAnsi="Sylfaen" w:cs="Sylfaen"/>
          <w:color w:val="000000" w:themeColor="text1"/>
          <w:lang w:val="ka-GE"/>
        </w:rPr>
        <w:t xml:space="preserve">14.11.2014 წლის N46 და </w:t>
      </w:r>
      <w:r w:rsidRPr="00EA2AEC">
        <w:rPr>
          <w:rFonts w:ascii="Sylfaen" w:eastAsia="Sylfaen" w:hAnsi="Sylfaen" w:cs="Sylfaen"/>
          <w:color w:val="000000" w:themeColor="text1"/>
          <w:lang w:val="ka-GE"/>
        </w:rPr>
        <w:t xml:space="preserve">22.10.2015 წლის N210/01-1 (სააგენტოს რეგის. </w:t>
      </w:r>
      <w:r w:rsidR="00EB39E4" w:rsidRPr="00EA2AEC">
        <w:rPr>
          <w:rFonts w:ascii="Sylfaen" w:eastAsia="Sylfaen" w:hAnsi="Sylfaen" w:cs="Sylfaen"/>
          <w:color w:val="000000" w:themeColor="text1"/>
          <w:lang w:val="ka-GE"/>
        </w:rPr>
        <w:t xml:space="preserve">N59810/04, 18.11.2014წ და </w:t>
      </w:r>
      <w:r w:rsidRPr="00EA2AEC">
        <w:rPr>
          <w:rFonts w:ascii="Sylfaen" w:eastAsia="Sylfaen" w:hAnsi="Sylfaen" w:cs="Sylfaen"/>
          <w:color w:val="000000" w:themeColor="text1"/>
          <w:lang w:val="ka-GE"/>
        </w:rPr>
        <w:t>N89252/07, 26.10.2015წ) წერილ</w:t>
      </w:r>
      <w:r w:rsidR="00EB39E4" w:rsidRPr="00EA2AEC">
        <w:rPr>
          <w:rFonts w:ascii="Sylfaen" w:eastAsia="Sylfaen" w:hAnsi="Sylfaen" w:cs="Sylfaen"/>
          <w:color w:val="000000" w:themeColor="text1"/>
          <w:lang w:val="ka-GE"/>
        </w:rPr>
        <w:t>ებ</w:t>
      </w:r>
      <w:r w:rsidRPr="00EA2AEC">
        <w:rPr>
          <w:rFonts w:ascii="Sylfaen" w:eastAsia="Sylfaen" w:hAnsi="Sylfaen" w:cs="Sylfaen"/>
          <w:color w:val="000000" w:themeColor="text1"/>
          <w:lang w:val="ka-GE"/>
        </w:rPr>
        <w:t>ით მოთხოვნილ იქნა ხელშეკრულებით გათვალისწინებული ვალდებულებების ნაცვლად შემდეგი</w:t>
      </w:r>
      <w:r w:rsidR="00EA2AEC" w:rsidRPr="00EA2AEC">
        <w:rPr>
          <w:rFonts w:ascii="Sylfaen" w:eastAsia="Sylfaen" w:hAnsi="Sylfaen" w:cs="Sylfaen"/>
          <w:color w:val="000000" w:themeColor="text1"/>
        </w:rPr>
        <w:t>,</w:t>
      </w:r>
      <w:r w:rsidRPr="00EA2AEC">
        <w:rPr>
          <w:rFonts w:ascii="Sylfaen" w:eastAsia="Sylfaen" w:hAnsi="Sylfaen" w:cs="Sylfaen"/>
          <w:color w:val="000000" w:themeColor="text1"/>
          <w:lang w:val="ka-GE"/>
        </w:rPr>
        <w:t xml:space="preserve"> განსხვავებული საპრივატიზებო პირობების განსაზღვრა:</w:t>
      </w:r>
    </w:p>
    <w:p w14:paraId="4900A9E3" w14:textId="77777777" w:rsidR="00040509" w:rsidRPr="00EA2AEC" w:rsidRDefault="00040509" w:rsidP="00040509">
      <w:pPr>
        <w:pStyle w:val="ListParagraph"/>
        <w:numPr>
          <w:ilvl w:val="0"/>
          <w:numId w:val="22"/>
        </w:numPr>
        <w:spacing w:after="1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სამკურნალო კორპუსის (შენობა-ნაგებობა N4) სარემონტო-სარეკონსტრუქციო სამუშაოების დასრულება 2016 წლის 1 სექტემბრამდე;</w:t>
      </w:r>
    </w:p>
    <w:p w14:paraId="398249D3" w14:textId="77777777" w:rsidR="00040509" w:rsidRPr="00EA2AEC" w:rsidRDefault="00040509" w:rsidP="00040509">
      <w:pPr>
        <w:pStyle w:val="ListParagraph"/>
        <w:numPr>
          <w:ilvl w:val="0"/>
          <w:numId w:val="22"/>
        </w:numPr>
        <w:spacing w:after="1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ზემოაღნიშნული ვალდებულების შესრულების მიზნით შესაბამისი ცვლილების ხელშეკრულების გაფორმებიდან დამატებით 400 000 (ოთხასი ათასი) ლარის ინვესტიციის განხორციელება;</w:t>
      </w:r>
    </w:p>
    <w:p w14:paraId="19FB54C9" w14:textId="151186CB" w:rsidR="00EB39E4" w:rsidRPr="00EA2AEC" w:rsidRDefault="00EB39E4" w:rsidP="00EB39E4">
      <w:pPr>
        <w:pStyle w:val="ListParagraph"/>
        <w:numPr>
          <w:ilvl w:val="0"/>
          <w:numId w:val="22"/>
        </w:numPr>
        <w:spacing w:after="120"/>
        <w:contextualSpacing w:val="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სს „ქობულეთის საკურორტო პოლიკლინიკაში“ არანაკ</w:t>
      </w:r>
      <w:r w:rsidR="000E41E6" w:rsidRPr="00EA2AEC">
        <w:rPr>
          <w:rFonts w:ascii="Sylfaen" w:eastAsia="Sylfaen" w:hAnsi="Sylfaen" w:cs="Sylfaen"/>
          <w:color w:val="000000" w:themeColor="text1"/>
          <w:lang w:val="ka-GE"/>
        </w:rPr>
        <w:t>ლ</w:t>
      </w:r>
      <w:r w:rsidRPr="00EA2AEC">
        <w:rPr>
          <w:rFonts w:ascii="Sylfaen" w:eastAsia="Sylfaen" w:hAnsi="Sylfaen" w:cs="Sylfaen"/>
          <w:color w:val="000000" w:themeColor="text1"/>
          <w:lang w:val="ka-GE"/>
        </w:rPr>
        <w:t>ებ 40 (ორმოცი) ადამიანის დასაქმების უზრუნველყოფა სეზონურად;</w:t>
      </w:r>
    </w:p>
    <w:p w14:paraId="5AAFBA06" w14:textId="77777777" w:rsidR="00675FE8" w:rsidRPr="00EA2AEC" w:rsidRDefault="00040509" w:rsidP="007E7AF5">
      <w:pPr>
        <w:pStyle w:val="ListParagraph"/>
        <w:numPr>
          <w:ilvl w:val="0"/>
          <w:numId w:val="22"/>
        </w:numPr>
        <w:spacing w:after="120"/>
        <w:jc w:val="both"/>
        <w:rPr>
          <w:rFonts w:ascii="Sylfaen" w:eastAsia="Sylfaen" w:hAnsi="Sylfaen" w:cs="Sylfaen"/>
          <w:color w:val="000000" w:themeColor="text1"/>
          <w:lang w:val="ka-GE"/>
        </w:rPr>
      </w:pPr>
      <w:r w:rsidRPr="00EA2AEC">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მიმართვის საფუძველზე ნასყიდობის ხელშეკრულებების გაფორმება, რომლის ღირებულებაც განისაზღვრება 2 785 747 ლარით, ქ. თბილისში, უნივერსიტეტის ქ. N6-ში სასტუმრო „ამირანში“ განთავსებულ უძრავ ქონებაში (მიწის (უძრავი ქონების) საკადასტრო კოდი: N01.14.06.008.165) მცხოვრები 139 იძულებით გადაადგილებული ოჯახისათვის მათ მიერ დაკავებული ფართების საკუთრებაში გადაცემის მიზნით.</w:t>
      </w:r>
    </w:p>
    <w:p w14:paraId="649AF411" w14:textId="58C14A92" w:rsidR="007E7AF5" w:rsidRPr="00EA2AEC" w:rsidRDefault="00675FE8" w:rsidP="007E7AF5">
      <w:pPr>
        <w:pStyle w:val="ListParagraph"/>
        <w:numPr>
          <w:ilvl w:val="0"/>
          <w:numId w:val="22"/>
        </w:numPr>
        <w:spacing w:after="120"/>
        <w:jc w:val="both"/>
        <w:rPr>
          <w:rFonts w:ascii="Sylfaen" w:eastAsia="Sylfaen" w:hAnsi="Sylfaen" w:cs="Sylfaen"/>
          <w:color w:val="000000" w:themeColor="text1"/>
          <w:lang w:val="ka-GE"/>
        </w:rPr>
      </w:pPr>
      <w:r w:rsidRPr="00EA2AEC">
        <w:rPr>
          <w:rFonts w:ascii="Sylfaen" w:hAnsi="Sylfaen"/>
          <w:lang w:val="ka-GE"/>
        </w:rPr>
        <w:t>საქართველოში ტურიზმის განვითარების ხელშეწყობის მინით შესაბამისი ცვლილების ხელშეკრულების გაფორმებიდან 2 (ორი) თვის ვადაში საქართველოს ტურიზმის ეროვნულ ადმინისტრაციასთან ურთიერთთანმშრომლობის შესახებ მემორანდუმის გაფორმება</w:t>
      </w:r>
      <w:r w:rsidR="000E41E6" w:rsidRPr="00EA2AEC">
        <w:rPr>
          <w:rFonts w:ascii="Sylfaen" w:hAnsi="Sylfaen"/>
          <w:lang w:val="ka-GE"/>
        </w:rPr>
        <w:t>.</w:t>
      </w:r>
    </w:p>
    <w:p w14:paraId="4894F353" w14:textId="77777777" w:rsidR="00EB39E4" w:rsidRPr="00EA2AEC" w:rsidRDefault="00EB39E4" w:rsidP="00EB39E4">
      <w:pPr>
        <w:pStyle w:val="ListParagraph"/>
        <w:spacing w:after="120"/>
        <w:ind w:left="774"/>
        <w:jc w:val="both"/>
        <w:rPr>
          <w:rFonts w:ascii="Sylfaen" w:eastAsia="Sylfaen" w:hAnsi="Sylfaen" w:cs="Sylfaen"/>
          <w:color w:val="000000" w:themeColor="text1"/>
          <w:lang w:val="ka-GE"/>
        </w:rPr>
      </w:pPr>
    </w:p>
    <w:p w14:paraId="29525877" w14:textId="47299B36" w:rsidR="007E7AF5" w:rsidRPr="00261DA6" w:rsidRDefault="007E7AF5" w:rsidP="00EB39E4">
      <w:pPr>
        <w:pStyle w:val="ListParagraph"/>
        <w:spacing w:after="120"/>
        <w:ind w:left="0" w:firstLine="450"/>
        <w:jc w:val="both"/>
        <w:rPr>
          <w:rFonts w:ascii="Sylfaen" w:eastAsia="Sylfaen" w:hAnsi="Sylfaen" w:cs="Sylfaen"/>
          <w:color w:val="000000" w:themeColor="text1"/>
        </w:rPr>
      </w:pPr>
      <w:r w:rsidRPr="00EA2AEC">
        <w:rPr>
          <w:rFonts w:ascii="Sylfaen" w:hAnsi="Sylfaen"/>
          <w:lang w:val="ka-GE"/>
        </w:rPr>
        <w:lastRenderedPageBreak/>
        <w:t xml:space="preserve">ამასთან, კომპანიამ გამოთქვა მზადყოფნა, </w:t>
      </w:r>
      <w:r w:rsidRPr="00EA2AEC">
        <w:rPr>
          <w:rFonts w:ascii="Sylfaen" w:eastAsia="Sylfaen" w:hAnsi="Sylfaen" w:cs="Sylfaen"/>
          <w:color w:val="000000" w:themeColor="text1"/>
          <w:lang w:val="ka-GE"/>
        </w:rPr>
        <w:t xml:space="preserve">საპრივატიზებო პირობების შესრულების უზრუნველსაყოფად </w:t>
      </w:r>
      <w:r w:rsidRPr="00EA2AEC">
        <w:rPr>
          <w:rFonts w:ascii="Sylfaen" w:hAnsi="Sylfaen"/>
          <w:lang w:val="ka-GE"/>
        </w:rPr>
        <w:t xml:space="preserve">წარმოედგინა </w:t>
      </w:r>
      <w:r w:rsidRPr="00EA2AEC">
        <w:rPr>
          <w:rFonts w:ascii="Sylfaen" w:eastAsia="Sylfaen" w:hAnsi="Sylfaen" w:cs="Sylfaen"/>
          <w:color w:val="000000" w:themeColor="text1"/>
          <w:lang w:val="ka-GE"/>
        </w:rPr>
        <w:t>40 000 (ორმოცი ათასი) ლარის ოდენობის უპირობო და გამოუხმობი საბანკო გარანტია</w:t>
      </w:r>
      <w:r w:rsidR="00EA2AEC" w:rsidRPr="00EA2AEC">
        <w:rPr>
          <w:rFonts w:ascii="Sylfaen" w:eastAsia="Sylfaen" w:hAnsi="Sylfaen" w:cs="Sylfaen"/>
          <w:color w:val="000000" w:themeColor="text1"/>
        </w:rPr>
        <w:t>.</w:t>
      </w:r>
    </w:p>
    <w:p w14:paraId="4E12EED6" w14:textId="2DC6D61E" w:rsidR="00445864" w:rsidRPr="00EA2AEC" w:rsidRDefault="00040509" w:rsidP="00487805">
      <w:pPr>
        <w:ind w:firstLine="414"/>
        <w:jc w:val="both"/>
        <w:rPr>
          <w:rFonts w:ascii="Sylfaen" w:hAnsi="Sylfaen"/>
          <w:lang w:val="ka-GE"/>
        </w:rPr>
      </w:pPr>
      <w:r w:rsidRPr="00EA2AEC">
        <w:rPr>
          <w:rFonts w:ascii="Sylfaen" w:hAnsi="Sylfaen" w:cs="Sylfaen"/>
          <w:lang w:val="ka-GE"/>
        </w:rPr>
        <w:t>აღსანიშნავია</w:t>
      </w:r>
      <w:r w:rsidRPr="00EA2AEC">
        <w:rPr>
          <w:rFonts w:ascii="Sylfaen" w:hAnsi="Sylfaen"/>
          <w:lang w:val="ka-GE"/>
        </w:rPr>
        <w:t xml:space="preserve">, რომ საქართველოს ოკუპირებული ტერიტორიებიდან იძულებით </w:t>
      </w:r>
      <w:r w:rsidR="00CE6BB7" w:rsidRPr="00EA2AEC">
        <w:rPr>
          <w:rFonts w:ascii="Sylfaen" w:hAnsi="Sylfaen"/>
          <w:lang w:val="ka-GE"/>
        </w:rPr>
        <w:t>გადაადგი</w:t>
      </w:r>
      <w:r w:rsidRPr="00EA2AEC">
        <w:rPr>
          <w:rFonts w:ascii="Sylfaen" w:hAnsi="Sylfaen"/>
          <w:lang w:val="ka-GE"/>
        </w:rPr>
        <w:t>ლებულ პირთა, განსახლებისა და ლტოლვილთა სამინისტროს 03.12.2015 წლის N01-01/07/30513 წერილის</w:t>
      </w:r>
      <w:r w:rsidR="0080683E" w:rsidRPr="00EA2AEC">
        <w:rPr>
          <w:rFonts w:ascii="Sylfaen" w:hAnsi="Sylfaen"/>
          <w:lang w:val="ka-GE"/>
        </w:rPr>
        <w:t xml:space="preserve"> (სააგენტოს რეგ. N99872/04)</w:t>
      </w:r>
      <w:r w:rsidRPr="00EA2AEC">
        <w:rPr>
          <w:rFonts w:ascii="Sylfaen" w:hAnsi="Sylfaen"/>
          <w:lang w:val="ka-GE"/>
        </w:rPr>
        <w:t xml:space="preserve"> თანახმად, სამინისტროსა და საქართველოს პროფესიული კავშირების გაერთიანებას შორის 2015 წლის 12 ნოემბერს გაფორმებული ხელშეკრულების (N340202/0110) საფუძველზე ქ. თბილისში, უნივერსიტეტის ქუჩა N6-ში მდებარე უძრავი ქონება (სასტუმრო „ამირანი“) გამოსყიდულ იქნა 2 785 747 (ორი მილიონ შვიდას ოთხმოცდახუთი ათას შვიდას </w:t>
      </w:r>
      <w:r w:rsidR="00CE6BB7" w:rsidRPr="00EA2AEC">
        <w:rPr>
          <w:rFonts w:ascii="Sylfaen" w:hAnsi="Sylfaen"/>
          <w:lang w:val="ka-GE"/>
        </w:rPr>
        <w:t>ორმოცდაშვიდ</w:t>
      </w:r>
      <w:r w:rsidRPr="00EA2AEC">
        <w:rPr>
          <w:rFonts w:ascii="Sylfaen" w:hAnsi="Sylfaen"/>
          <w:lang w:val="ka-GE"/>
        </w:rPr>
        <w:t>ი) ლარად, 139 დევნილი ოჯახისათვის გრძელვადიანი საცხოვრებელი ფართით უზრუნველყოფასთან დაკავშირებით</w:t>
      </w:r>
      <w:r w:rsidR="00EA2AEC" w:rsidRPr="00EA2AEC">
        <w:rPr>
          <w:rFonts w:ascii="Sylfaen" w:hAnsi="Sylfaen"/>
        </w:rPr>
        <w:t>.</w:t>
      </w:r>
    </w:p>
    <w:p w14:paraId="5B533B85" w14:textId="2500A63F" w:rsidR="00CE6BB7" w:rsidRPr="00EA2AEC" w:rsidRDefault="00E2399E" w:rsidP="00CE6BB7">
      <w:pPr>
        <w:spacing w:after="120"/>
        <w:ind w:firstLine="414"/>
        <w:jc w:val="both"/>
        <w:rPr>
          <w:rFonts w:ascii="Sylfaen" w:hAnsi="Sylfaen"/>
          <w:b/>
          <w:lang w:val="ka-GE"/>
        </w:rPr>
      </w:pPr>
      <w:r w:rsidRPr="00EA2AEC">
        <w:rPr>
          <w:rFonts w:ascii="Sylfaen" w:hAnsi="Sylfaen" w:cs="Sylfaen"/>
          <w:lang w:val="ka-GE"/>
        </w:rPr>
        <w:t>კომპანიის წერილში მითითებული ს</w:t>
      </w:r>
      <w:r w:rsidR="000F1B0A" w:rsidRPr="00EA2AEC">
        <w:rPr>
          <w:rFonts w:ascii="Sylfaen" w:hAnsi="Sylfaen" w:cs="Sylfaen"/>
          <w:lang w:val="ka-GE"/>
        </w:rPr>
        <w:t xml:space="preserve">აკითხი </w:t>
      </w:r>
      <w:proofErr w:type="spellStart"/>
      <w:r w:rsidR="000F1B0A" w:rsidRPr="00EA2AEC">
        <w:rPr>
          <w:rFonts w:ascii="Sylfaen" w:hAnsi="Sylfaen" w:cs="Sylfaen"/>
        </w:rPr>
        <w:t>განიხილა</w:t>
      </w:r>
      <w:proofErr w:type="spellEnd"/>
      <w:r w:rsidR="000F1B0A" w:rsidRPr="00EA2AEC">
        <w:rPr>
          <w:rFonts w:ascii="Sylfaen" w:hAnsi="Sylfaen"/>
        </w:rPr>
        <w:t xml:space="preserve"> </w:t>
      </w:r>
      <w:proofErr w:type="spellStart"/>
      <w:r w:rsidR="004F2BAF" w:rsidRPr="00EA2AEC">
        <w:rPr>
          <w:rFonts w:ascii="Sylfaen" w:hAnsi="Sylfaen" w:cs="Sylfaen"/>
        </w:rPr>
        <w:t>საქართველოს</w:t>
      </w:r>
      <w:proofErr w:type="spellEnd"/>
      <w:r w:rsidR="004F2BAF" w:rsidRPr="00EA2AEC">
        <w:rPr>
          <w:rFonts w:ascii="Sylfaen" w:hAnsi="Sylfaen" w:cs="Sylfaen"/>
        </w:rPr>
        <w:t xml:space="preserve"> </w:t>
      </w:r>
      <w:proofErr w:type="spellStart"/>
      <w:r w:rsidR="004F2BAF" w:rsidRPr="00EA2AEC">
        <w:rPr>
          <w:rFonts w:ascii="Sylfaen" w:hAnsi="Sylfaen" w:cs="Sylfaen"/>
        </w:rPr>
        <w:t>მთავრობის</w:t>
      </w:r>
      <w:proofErr w:type="spellEnd"/>
      <w:r w:rsidR="004F2BAF" w:rsidRPr="00EA2AEC">
        <w:rPr>
          <w:rFonts w:ascii="Sylfaen" w:hAnsi="Sylfaen" w:cs="Sylfaen"/>
        </w:rPr>
        <w:t xml:space="preserve"> 2013 </w:t>
      </w:r>
      <w:proofErr w:type="spellStart"/>
      <w:r w:rsidR="004F2BAF" w:rsidRPr="00EA2AEC">
        <w:rPr>
          <w:rFonts w:ascii="Sylfaen" w:hAnsi="Sylfaen" w:cs="Sylfaen"/>
        </w:rPr>
        <w:t>წლის</w:t>
      </w:r>
      <w:proofErr w:type="spellEnd"/>
      <w:r w:rsidR="004F2BAF" w:rsidRPr="00EA2AEC">
        <w:rPr>
          <w:rFonts w:ascii="Sylfaen" w:hAnsi="Sylfaen" w:cs="Sylfaen"/>
        </w:rPr>
        <w:t xml:space="preserve"> 28 </w:t>
      </w:r>
      <w:proofErr w:type="spellStart"/>
      <w:r w:rsidR="004F2BAF" w:rsidRPr="00EA2AEC">
        <w:rPr>
          <w:rFonts w:ascii="Sylfaen" w:hAnsi="Sylfaen" w:cs="Sylfaen"/>
        </w:rPr>
        <w:t>მარტის</w:t>
      </w:r>
      <w:proofErr w:type="spellEnd"/>
      <w:r w:rsidR="004F2BAF" w:rsidRPr="00EA2AEC">
        <w:rPr>
          <w:rFonts w:ascii="Sylfaen" w:hAnsi="Sylfaen" w:cs="Sylfaen"/>
        </w:rPr>
        <w:t xml:space="preserve"> N67 </w:t>
      </w:r>
      <w:proofErr w:type="spellStart"/>
      <w:r w:rsidR="004F2BAF" w:rsidRPr="00EA2AEC">
        <w:rPr>
          <w:rFonts w:ascii="Sylfaen" w:hAnsi="Sylfaen" w:cs="Sylfaen"/>
        </w:rPr>
        <w:t>დადგენილების</w:t>
      </w:r>
      <w:proofErr w:type="spellEnd"/>
      <w:r w:rsidR="004F2BAF" w:rsidRPr="00EA2AEC">
        <w:rPr>
          <w:rFonts w:ascii="Sylfaen" w:hAnsi="Sylfaen" w:cs="Sylfaen"/>
        </w:rPr>
        <w:t xml:space="preserve"> </w:t>
      </w:r>
      <w:proofErr w:type="spellStart"/>
      <w:r w:rsidR="004F2BAF" w:rsidRPr="00EA2AEC">
        <w:rPr>
          <w:rFonts w:ascii="Sylfaen" w:hAnsi="Sylfaen" w:cs="Sylfaen"/>
        </w:rPr>
        <w:t>საფუძველზე</w:t>
      </w:r>
      <w:proofErr w:type="spellEnd"/>
      <w:r w:rsidR="004F2BAF" w:rsidRPr="00EA2AEC">
        <w:rPr>
          <w:rFonts w:ascii="Sylfaen" w:hAnsi="Sylfaen" w:cs="Sylfaen"/>
        </w:rPr>
        <w:t xml:space="preserve"> </w:t>
      </w:r>
      <w:proofErr w:type="spellStart"/>
      <w:r w:rsidR="004F2BAF" w:rsidRPr="00EA2AEC">
        <w:rPr>
          <w:rFonts w:ascii="Sylfaen" w:hAnsi="Sylfaen" w:cs="Sylfaen"/>
        </w:rPr>
        <w:t>შექმნილ</w:t>
      </w:r>
      <w:proofErr w:type="spellEnd"/>
      <w:r w:rsidR="004F2BAF" w:rsidRPr="00EA2AEC">
        <w:rPr>
          <w:rFonts w:ascii="Sylfaen" w:hAnsi="Sylfaen" w:cs="Sylfaen"/>
          <w:lang w:val="ka-GE"/>
        </w:rPr>
        <w:t>მა</w:t>
      </w:r>
      <w:r w:rsidR="004F2BAF" w:rsidRPr="00EA2AEC">
        <w:rPr>
          <w:rFonts w:ascii="Sylfaen" w:hAnsi="Sylfaen" w:cs="Sylfaen"/>
        </w:rPr>
        <w:t xml:space="preserve"> </w:t>
      </w:r>
      <w:r w:rsidR="004F2BAF" w:rsidRPr="00EA2AEC">
        <w:rPr>
          <w:rFonts w:ascii="Sylfaen" w:hAnsi="Sylfaen" w:cs="Sylfaen"/>
          <w:lang w:val="ka-GE"/>
        </w:rPr>
        <w:t>„</w:t>
      </w:r>
      <w:proofErr w:type="spellStart"/>
      <w:r w:rsidR="004F2BAF" w:rsidRPr="00EA2AEC">
        <w:rPr>
          <w:rFonts w:ascii="Sylfaen" w:hAnsi="Sylfaen" w:cs="Sylfaen"/>
        </w:rPr>
        <w:t>სახელმწიფო</w:t>
      </w:r>
      <w:proofErr w:type="spellEnd"/>
      <w:r w:rsidR="004F2BAF" w:rsidRPr="00EA2AEC">
        <w:rPr>
          <w:rFonts w:ascii="Sylfaen" w:hAnsi="Sylfaen" w:cs="Sylfaen"/>
        </w:rPr>
        <w:t xml:space="preserve"> </w:t>
      </w:r>
      <w:proofErr w:type="spellStart"/>
      <w:r w:rsidR="004F2BAF" w:rsidRPr="00EA2AEC">
        <w:rPr>
          <w:rFonts w:ascii="Sylfaen" w:hAnsi="Sylfaen" w:cs="Sylfaen"/>
        </w:rPr>
        <w:t>ქონების</w:t>
      </w:r>
      <w:proofErr w:type="spellEnd"/>
      <w:r w:rsidR="004F2BAF" w:rsidRPr="00EA2AEC">
        <w:rPr>
          <w:rFonts w:ascii="Sylfaen" w:hAnsi="Sylfaen" w:cs="Sylfaen"/>
        </w:rPr>
        <w:t xml:space="preserve"> </w:t>
      </w:r>
      <w:proofErr w:type="spellStart"/>
      <w:r w:rsidR="004F2BAF" w:rsidRPr="00EA2AEC">
        <w:rPr>
          <w:rFonts w:ascii="Sylfaen" w:hAnsi="Sylfaen" w:cs="Sylfaen"/>
        </w:rPr>
        <w:t>განკარგვის</w:t>
      </w:r>
      <w:proofErr w:type="spellEnd"/>
      <w:r w:rsidR="004F2BAF" w:rsidRPr="00EA2AEC">
        <w:rPr>
          <w:rFonts w:ascii="Sylfaen" w:hAnsi="Sylfaen" w:cs="Sylfaen"/>
        </w:rPr>
        <w:t xml:space="preserve"> </w:t>
      </w:r>
      <w:proofErr w:type="spellStart"/>
      <w:r w:rsidR="004F2BAF" w:rsidRPr="00EA2AEC">
        <w:rPr>
          <w:rFonts w:ascii="Sylfaen" w:hAnsi="Sylfaen" w:cs="Sylfaen"/>
        </w:rPr>
        <w:t>მიზნით</w:t>
      </w:r>
      <w:proofErr w:type="spellEnd"/>
      <w:r w:rsidR="004F2BAF" w:rsidRPr="00EA2AEC">
        <w:rPr>
          <w:rFonts w:ascii="Sylfaen" w:hAnsi="Sylfaen" w:cs="Sylfaen"/>
        </w:rPr>
        <w:t xml:space="preserve"> </w:t>
      </w:r>
      <w:proofErr w:type="spellStart"/>
      <w:r w:rsidR="004F2BAF" w:rsidRPr="00EA2AEC">
        <w:rPr>
          <w:rFonts w:ascii="Sylfaen" w:hAnsi="Sylfaen" w:cs="Sylfaen"/>
        </w:rPr>
        <w:t>დადებულ</w:t>
      </w:r>
      <w:proofErr w:type="spellEnd"/>
      <w:r w:rsidR="004F2BAF" w:rsidRPr="00EA2AEC">
        <w:rPr>
          <w:rFonts w:ascii="Sylfaen" w:hAnsi="Sylfaen" w:cs="Sylfaen"/>
        </w:rPr>
        <w:t xml:space="preserve"> </w:t>
      </w:r>
      <w:proofErr w:type="spellStart"/>
      <w:r w:rsidR="004F2BAF" w:rsidRPr="00EA2AEC">
        <w:rPr>
          <w:rFonts w:ascii="Sylfaen" w:hAnsi="Sylfaen" w:cs="Sylfaen"/>
        </w:rPr>
        <w:t>ხელშეკრულებებთან</w:t>
      </w:r>
      <w:proofErr w:type="spellEnd"/>
      <w:r w:rsidR="004F2BAF" w:rsidRPr="00EA2AEC">
        <w:rPr>
          <w:rFonts w:ascii="Sylfaen" w:hAnsi="Sylfaen" w:cs="Sylfaen"/>
        </w:rPr>
        <w:t xml:space="preserve"> </w:t>
      </w:r>
      <w:proofErr w:type="spellStart"/>
      <w:r w:rsidR="004F2BAF" w:rsidRPr="00EA2AEC">
        <w:rPr>
          <w:rFonts w:ascii="Sylfaen" w:hAnsi="Sylfaen" w:cs="Sylfaen"/>
        </w:rPr>
        <w:t>დაკავშირებული</w:t>
      </w:r>
      <w:proofErr w:type="spellEnd"/>
      <w:r w:rsidR="004F2BAF" w:rsidRPr="00EA2AEC">
        <w:rPr>
          <w:rFonts w:ascii="Sylfaen" w:hAnsi="Sylfaen" w:cs="Sylfaen"/>
        </w:rPr>
        <w:t xml:space="preserve"> </w:t>
      </w:r>
      <w:proofErr w:type="spellStart"/>
      <w:r w:rsidR="004F2BAF" w:rsidRPr="00EA2AEC">
        <w:rPr>
          <w:rFonts w:ascii="Sylfaen" w:hAnsi="Sylfaen" w:cs="Sylfaen"/>
        </w:rPr>
        <w:t>საკითხების</w:t>
      </w:r>
      <w:proofErr w:type="spellEnd"/>
      <w:r w:rsidR="004F2BAF" w:rsidRPr="00EA2AEC">
        <w:rPr>
          <w:rFonts w:ascii="Sylfaen" w:hAnsi="Sylfaen" w:cs="Sylfaen"/>
        </w:rPr>
        <w:t xml:space="preserve"> </w:t>
      </w:r>
      <w:proofErr w:type="spellStart"/>
      <w:r w:rsidR="004F2BAF" w:rsidRPr="00EA2AEC">
        <w:rPr>
          <w:rFonts w:ascii="Sylfaen" w:hAnsi="Sylfaen" w:cs="Sylfaen"/>
        </w:rPr>
        <w:t>შემსწავლელ</w:t>
      </w:r>
      <w:proofErr w:type="spellEnd"/>
      <w:r w:rsidR="004F2BAF" w:rsidRPr="00EA2AEC">
        <w:rPr>
          <w:rFonts w:ascii="Sylfaen" w:hAnsi="Sylfaen" w:cs="Sylfaen"/>
          <w:lang w:val="ka-GE"/>
        </w:rPr>
        <w:t xml:space="preserve">მა </w:t>
      </w:r>
      <w:proofErr w:type="spellStart"/>
      <w:r w:rsidR="004F2BAF" w:rsidRPr="00EA2AEC">
        <w:rPr>
          <w:rFonts w:ascii="Sylfaen" w:hAnsi="Sylfaen" w:cs="Sylfaen"/>
        </w:rPr>
        <w:t>კომისი</w:t>
      </w:r>
      <w:proofErr w:type="spellEnd"/>
      <w:r w:rsidR="004F2BAF" w:rsidRPr="00EA2AEC">
        <w:rPr>
          <w:rFonts w:ascii="Sylfaen" w:hAnsi="Sylfaen" w:cs="Sylfaen"/>
          <w:lang w:val="ka-GE"/>
        </w:rPr>
        <w:t xml:space="preserve">ამ“ </w:t>
      </w:r>
      <w:r w:rsidR="000F1B0A" w:rsidRPr="00EA2AEC">
        <w:rPr>
          <w:rFonts w:ascii="Sylfaen" w:hAnsi="Sylfaen"/>
        </w:rPr>
        <w:t>(</w:t>
      </w:r>
      <w:r w:rsidR="00CE6BB7" w:rsidRPr="00EA2AEC">
        <w:rPr>
          <w:rFonts w:ascii="Sylfaen" w:hAnsi="Sylfaen"/>
          <w:lang w:val="ka-GE"/>
        </w:rPr>
        <w:t>21.10</w:t>
      </w:r>
      <w:r w:rsidR="000F1B0A" w:rsidRPr="00EA2AEC">
        <w:rPr>
          <w:rFonts w:ascii="Sylfaen" w:hAnsi="Sylfaen"/>
        </w:rPr>
        <w:t xml:space="preserve">.2015 </w:t>
      </w:r>
      <w:proofErr w:type="spellStart"/>
      <w:r w:rsidR="000F1B0A" w:rsidRPr="00EA2AEC">
        <w:rPr>
          <w:rFonts w:ascii="Sylfaen" w:hAnsi="Sylfaen" w:cs="Sylfaen"/>
        </w:rPr>
        <w:t>წლის</w:t>
      </w:r>
      <w:proofErr w:type="spellEnd"/>
      <w:r w:rsidR="000F1B0A" w:rsidRPr="00EA2AEC">
        <w:rPr>
          <w:rFonts w:ascii="Sylfaen" w:hAnsi="Sylfaen"/>
        </w:rPr>
        <w:t xml:space="preserve">  </w:t>
      </w:r>
      <w:proofErr w:type="spellStart"/>
      <w:r w:rsidR="000F1B0A" w:rsidRPr="00EA2AEC">
        <w:rPr>
          <w:rFonts w:ascii="Sylfaen" w:hAnsi="Sylfaen" w:cs="Sylfaen"/>
        </w:rPr>
        <w:t>სხდომის</w:t>
      </w:r>
      <w:proofErr w:type="spellEnd"/>
      <w:r w:rsidR="000F1B0A" w:rsidRPr="00EA2AEC">
        <w:rPr>
          <w:rFonts w:ascii="Sylfaen" w:hAnsi="Sylfaen"/>
        </w:rPr>
        <w:t xml:space="preserve"> </w:t>
      </w:r>
      <w:proofErr w:type="spellStart"/>
      <w:r w:rsidR="000F1B0A" w:rsidRPr="00EA2AEC">
        <w:rPr>
          <w:rFonts w:ascii="Sylfaen" w:hAnsi="Sylfaen" w:cs="Sylfaen"/>
        </w:rPr>
        <w:t>ოქმი</w:t>
      </w:r>
      <w:proofErr w:type="spellEnd"/>
      <w:r w:rsidR="000F1B0A" w:rsidRPr="00EA2AEC">
        <w:rPr>
          <w:rFonts w:ascii="Sylfaen" w:hAnsi="Sylfaen"/>
        </w:rPr>
        <w:t xml:space="preserve"> </w:t>
      </w:r>
      <w:r w:rsidR="000F1B0A" w:rsidRPr="00EA2AEC">
        <w:rPr>
          <w:rFonts w:ascii="Sylfaen" w:hAnsi="Sylfaen"/>
          <w:lang w:val="ka-GE"/>
        </w:rPr>
        <w:t>N3</w:t>
      </w:r>
      <w:r w:rsidR="00CE6BB7" w:rsidRPr="00EA2AEC">
        <w:rPr>
          <w:rFonts w:ascii="Sylfaen" w:hAnsi="Sylfaen"/>
          <w:lang w:val="ka-GE"/>
        </w:rPr>
        <w:t>3</w:t>
      </w:r>
      <w:r w:rsidR="000F1B0A" w:rsidRPr="00EA2AEC">
        <w:rPr>
          <w:rFonts w:ascii="Sylfaen" w:hAnsi="Sylfaen"/>
        </w:rPr>
        <w:t xml:space="preserve">), </w:t>
      </w:r>
      <w:proofErr w:type="spellStart"/>
      <w:r w:rsidR="000F1B0A" w:rsidRPr="00EA2AEC">
        <w:rPr>
          <w:rFonts w:ascii="Sylfaen" w:hAnsi="Sylfaen" w:cs="Sylfaen"/>
        </w:rPr>
        <w:t>რომელმაც</w:t>
      </w:r>
      <w:proofErr w:type="spellEnd"/>
      <w:r w:rsidR="000F1B0A" w:rsidRPr="00EA2AEC">
        <w:rPr>
          <w:rFonts w:ascii="Sylfaen" w:hAnsi="Sylfaen"/>
        </w:rPr>
        <w:t xml:space="preserve"> </w:t>
      </w:r>
      <w:proofErr w:type="spellStart"/>
      <w:r w:rsidR="000F1B0A" w:rsidRPr="00EA2AEC">
        <w:rPr>
          <w:rFonts w:ascii="Sylfaen" w:hAnsi="Sylfaen" w:cs="Sylfaen"/>
        </w:rPr>
        <w:t>გასცა</w:t>
      </w:r>
      <w:proofErr w:type="spellEnd"/>
      <w:r w:rsidR="000F1B0A" w:rsidRPr="00EA2AEC">
        <w:rPr>
          <w:rFonts w:ascii="Sylfaen" w:hAnsi="Sylfaen"/>
        </w:rPr>
        <w:t xml:space="preserve"> </w:t>
      </w:r>
      <w:proofErr w:type="spellStart"/>
      <w:r w:rsidR="000F1B0A" w:rsidRPr="00EA2AEC">
        <w:rPr>
          <w:rFonts w:ascii="Sylfaen" w:hAnsi="Sylfaen" w:cs="Sylfaen"/>
        </w:rPr>
        <w:t>რეკომენდაცია</w:t>
      </w:r>
      <w:proofErr w:type="spellEnd"/>
      <w:r w:rsidR="000F1B0A" w:rsidRPr="00EA2AEC">
        <w:rPr>
          <w:rFonts w:ascii="Sylfaen" w:hAnsi="Sylfaen"/>
        </w:rPr>
        <w:t xml:space="preserve">, </w:t>
      </w:r>
      <w:proofErr w:type="spellStart"/>
      <w:r w:rsidR="000F1B0A" w:rsidRPr="00EA2AEC">
        <w:rPr>
          <w:rFonts w:ascii="Sylfaen" w:hAnsi="Sylfaen" w:cs="Sylfaen"/>
        </w:rPr>
        <w:t>რომ</w:t>
      </w:r>
      <w:proofErr w:type="spellEnd"/>
      <w:r w:rsidR="000F1B0A" w:rsidRPr="00EA2AEC">
        <w:rPr>
          <w:rFonts w:ascii="Sylfaen" w:hAnsi="Sylfaen"/>
        </w:rPr>
        <w:t xml:space="preserve"> </w:t>
      </w:r>
      <w:r w:rsidR="000F1B0A" w:rsidRPr="00EA2AEC">
        <w:rPr>
          <w:rFonts w:ascii="Sylfaen" w:hAnsi="Sylfaen" w:cs="Sylfaen"/>
          <w:lang w:val="ka-GE"/>
        </w:rPr>
        <w:t>საქმეში</w:t>
      </w:r>
      <w:r w:rsidR="000F1B0A" w:rsidRPr="00EA2AEC">
        <w:rPr>
          <w:rFonts w:ascii="Sylfaen" w:hAnsi="Sylfaen"/>
          <w:lang w:val="ka-GE"/>
        </w:rPr>
        <w:t xml:space="preserve"> </w:t>
      </w:r>
      <w:r w:rsidR="000F1B0A" w:rsidRPr="00EA2AEC">
        <w:rPr>
          <w:rFonts w:ascii="Sylfaen" w:hAnsi="Sylfaen" w:cs="Sylfaen"/>
          <w:lang w:val="ka-GE"/>
        </w:rPr>
        <w:t>არსებული</w:t>
      </w:r>
      <w:r w:rsidR="000F1B0A" w:rsidRPr="00EA2AEC">
        <w:rPr>
          <w:rFonts w:ascii="Sylfaen" w:hAnsi="Sylfaen"/>
          <w:lang w:val="ka-GE"/>
        </w:rPr>
        <w:t xml:space="preserve"> </w:t>
      </w:r>
      <w:r w:rsidR="000F1B0A" w:rsidRPr="00EA2AEC">
        <w:rPr>
          <w:rFonts w:ascii="Sylfaen" w:hAnsi="Sylfaen" w:cs="Sylfaen"/>
          <w:lang w:val="ka-GE"/>
        </w:rPr>
        <w:t>მასალების</w:t>
      </w:r>
      <w:r w:rsidR="000F1B0A" w:rsidRPr="00EA2AEC">
        <w:rPr>
          <w:rFonts w:ascii="Sylfaen" w:hAnsi="Sylfaen"/>
          <w:lang w:val="ka-GE"/>
        </w:rPr>
        <w:t xml:space="preserve">, </w:t>
      </w:r>
      <w:r w:rsidR="000F1B0A" w:rsidRPr="00EA2AEC">
        <w:rPr>
          <w:rFonts w:ascii="Sylfaen" w:hAnsi="Sylfaen" w:cs="Sylfaen"/>
          <w:lang w:val="ka-GE"/>
        </w:rPr>
        <w:t>ფაქტობრივი</w:t>
      </w:r>
      <w:r w:rsidR="000F1B0A" w:rsidRPr="00EA2AEC">
        <w:rPr>
          <w:rFonts w:ascii="Sylfaen" w:hAnsi="Sylfaen"/>
          <w:lang w:val="ka-GE"/>
        </w:rPr>
        <w:t>/</w:t>
      </w:r>
      <w:r w:rsidR="000F1B0A" w:rsidRPr="00EA2AEC">
        <w:rPr>
          <w:rFonts w:ascii="Sylfaen" w:hAnsi="Sylfaen" w:cs="Sylfaen"/>
          <w:lang w:val="ka-GE"/>
        </w:rPr>
        <w:t>სამართლებრივი</w:t>
      </w:r>
      <w:r w:rsidR="000F1B0A" w:rsidRPr="00EA2AEC">
        <w:rPr>
          <w:rFonts w:ascii="Sylfaen" w:hAnsi="Sylfaen"/>
          <w:lang w:val="ka-GE"/>
        </w:rPr>
        <w:t xml:space="preserve"> </w:t>
      </w:r>
      <w:r w:rsidR="000F1B0A" w:rsidRPr="00EA2AEC">
        <w:rPr>
          <w:rFonts w:ascii="Sylfaen" w:hAnsi="Sylfaen" w:cs="Sylfaen"/>
          <w:lang w:val="ka-GE"/>
        </w:rPr>
        <w:t>გარემოებების</w:t>
      </w:r>
      <w:r w:rsidR="000F1B0A" w:rsidRPr="00EA2AEC">
        <w:rPr>
          <w:rFonts w:ascii="Sylfaen" w:hAnsi="Sylfaen"/>
          <w:lang w:val="ka-GE"/>
        </w:rPr>
        <w:t xml:space="preserve"> </w:t>
      </w:r>
      <w:r w:rsidR="000F1B0A" w:rsidRPr="00EA2AEC">
        <w:rPr>
          <w:rFonts w:ascii="Sylfaen" w:hAnsi="Sylfaen" w:cs="Sylfaen"/>
          <w:lang w:val="ka-GE"/>
        </w:rPr>
        <w:t>შეფასების</w:t>
      </w:r>
      <w:r w:rsidR="000F1B0A" w:rsidRPr="00EA2AEC">
        <w:rPr>
          <w:rFonts w:ascii="Sylfaen" w:hAnsi="Sylfaen"/>
          <w:lang w:val="ka-GE"/>
        </w:rPr>
        <w:t xml:space="preserve">, </w:t>
      </w:r>
      <w:r w:rsidR="000F1B0A" w:rsidRPr="00EA2AEC">
        <w:rPr>
          <w:rFonts w:ascii="Sylfaen" w:hAnsi="Sylfaen" w:cs="Sylfaen"/>
          <w:lang w:val="ka-GE"/>
        </w:rPr>
        <w:t>კერძო</w:t>
      </w:r>
      <w:r w:rsidR="000F1B0A" w:rsidRPr="00EA2AEC">
        <w:rPr>
          <w:rFonts w:ascii="Sylfaen" w:hAnsi="Sylfaen"/>
          <w:lang w:val="ka-GE"/>
        </w:rPr>
        <w:t xml:space="preserve"> </w:t>
      </w:r>
      <w:r w:rsidR="000F1B0A" w:rsidRPr="00EA2AEC">
        <w:rPr>
          <w:rFonts w:ascii="Sylfaen" w:hAnsi="Sylfaen" w:cs="Sylfaen"/>
          <w:lang w:val="ka-GE"/>
        </w:rPr>
        <w:t>და</w:t>
      </w:r>
      <w:r w:rsidR="000F1B0A" w:rsidRPr="00EA2AEC">
        <w:rPr>
          <w:rFonts w:ascii="Sylfaen" w:hAnsi="Sylfaen"/>
          <w:lang w:val="ka-GE"/>
        </w:rPr>
        <w:t xml:space="preserve"> </w:t>
      </w:r>
      <w:r w:rsidR="000F1B0A" w:rsidRPr="00EA2AEC">
        <w:rPr>
          <w:rFonts w:ascii="Sylfaen" w:hAnsi="Sylfaen" w:cs="Sylfaen"/>
          <w:lang w:val="ka-GE"/>
        </w:rPr>
        <w:t>საჯარო</w:t>
      </w:r>
      <w:r w:rsidR="000F1B0A" w:rsidRPr="00EA2AEC">
        <w:rPr>
          <w:rFonts w:ascii="Sylfaen" w:hAnsi="Sylfaen"/>
          <w:lang w:val="ka-GE"/>
        </w:rPr>
        <w:t xml:space="preserve"> </w:t>
      </w:r>
      <w:r w:rsidR="000F1B0A" w:rsidRPr="00EA2AEC">
        <w:rPr>
          <w:rFonts w:ascii="Sylfaen" w:hAnsi="Sylfaen" w:cs="Sylfaen"/>
          <w:lang w:val="ka-GE"/>
        </w:rPr>
        <w:t>ინტერესების</w:t>
      </w:r>
      <w:r w:rsidR="000F1B0A" w:rsidRPr="00EA2AEC">
        <w:rPr>
          <w:rFonts w:ascii="Sylfaen" w:hAnsi="Sylfaen"/>
          <w:lang w:val="ka-GE"/>
        </w:rPr>
        <w:t xml:space="preserve"> </w:t>
      </w:r>
      <w:r w:rsidR="000F1B0A" w:rsidRPr="00EA2AEC">
        <w:rPr>
          <w:rFonts w:ascii="Sylfaen" w:hAnsi="Sylfaen" w:cs="Sylfaen"/>
          <w:lang w:val="ka-GE"/>
        </w:rPr>
        <w:t>გათვალისწინებით</w:t>
      </w:r>
      <w:r w:rsidR="000F1B0A" w:rsidRPr="00EA2AEC">
        <w:rPr>
          <w:rFonts w:ascii="Sylfaen" w:hAnsi="Sylfaen"/>
          <w:lang w:val="ka-GE"/>
        </w:rPr>
        <w:t xml:space="preserve">, </w:t>
      </w:r>
      <w:r w:rsidR="00CE6BB7" w:rsidRPr="00EA2AEC">
        <w:rPr>
          <w:rFonts w:ascii="Sylfaen" w:hAnsi="Sylfaen"/>
          <w:lang w:val="ka-GE"/>
        </w:rPr>
        <w:t xml:space="preserve">მიზანშეწონილად იქნას მიჩნეული </w:t>
      </w:r>
      <w:r w:rsidR="00CE6BB7" w:rsidRPr="00EA2AEC">
        <w:rPr>
          <w:rFonts w:ascii="Sylfaen" w:hAnsi="Sylfaen" w:cs="Sylfaen"/>
          <w:lang w:val="ka-GE"/>
        </w:rPr>
        <w:t xml:space="preserve">სს „ქობულეთის საკურორტო პოლიკლინიკის“ მოთხოვნის დაკმაყოფილება, კერძოდ: „სახელმწიფო საკუთრებაში არსებული ქონების სააქციო საზოგადოება „ქობულეთის საკურორტო პოლიკლინიკისათვის“ პირდაპირი მიყიდვის ფორმით პრივატიზების შესახებ“ </w:t>
      </w:r>
      <w:r w:rsidR="00CE6BB7" w:rsidRPr="00EA2AEC">
        <w:rPr>
          <w:rFonts w:ascii="Sylfaen" w:eastAsia="Sylfaen" w:hAnsi="Sylfaen" w:cs="Sylfaen"/>
          <w:color w:val="000000" w:themeColor="text1"/>
          <w:lang w:val="ka-GE"/>
        </w:rPr>
        <w:t>საქართველოს პრეზიდენტის 2009 წლის 24 დეკემბრის N949 განკარგულების მე-2 მუხლის „ბ“ –„დ“ ქვეპუნქტებისაგან განსხვავებული შემდეგი საპრივატიზებო პირობების დადგენა:</w:t>
      </w:r>
    </w:p>
    <w:p w14:paraId="231F3FA0" w14:textId="77777777" w:rsidR="00CE6BB7" w:rsidRPr="00EA2AEC" w:rsidRDefault="00CE6BB7" w:rsidP="00CE6BB7">
      <w:pPr>
        <w:pStyle w:val="ListParagraph"/>
        <w:numPr>
          <w:ilvl w:val="0"/>
          <w:numId w:val="22"/>
        </w:numPr>
        <w:spacing w:after="1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გადაცემულ ქონებაზე განთავსებული N4 შენობა-ნაგებობის (სამკურნალო კორპუსი) სარემონტო-სარეკონსტრუქციო სამუშაოების დასრულება 2016 წლის 1 სექტემბრამდე;</w:t>
      </w:r>
    </w:p>
    <w:p w14:paraId="00D89C98" w14:textId="24F689BE" w:rsidR="00CE6BB7" w:rsidRPr="00EA2AEC" w:rsidRDefault="00CE6BB7" w:rsidP="00CE6BB7">
      <w:pPr>
        <w:pStyle w:val="ListParagraph"/>
        <w:numPr>
          <w:ilvl w:val="0"/>
          <w:numId w:val="22"/>
        </w:numPr>
        <w:spacing w:after="12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აღნიშნული ვალდებულების შესრულების მიზნით შესაბამისი ცვლილების ხელშეკრულების გაფორმებიდან დამატებით 400 000 (ოთხასი ათასი) ლარის ინვესტიციის განხორციელება;</w:t>
      </w:r>
    </w:p>
    <w:p w14:paraId="10FC20EE" w14:textId="77777777" w:rsidR="00CE6BB7" w:rsidRPr="00EA2AEC" w:rsidRDefault="00CE6BB7" w:rsidP="00CE6BB7">
      <w:pPr>
        <w:pStyle w:val="ListParagraph"/>
        <w:numPr>
          <w:ilvl w:val="0"/>
          <w:numId w:val="22"/>
        </w:numPr>
        <w:spacing w:after="120"/>
        <w:contextualSpacing w:val="0"/>
        <w:jc w:val="both"/>
        <w:rPr>
          <w:rFonts w:ascii="Sylfaen" w:eastAsia="Sylfaen" w:hAnsi="Sylfaen" w:cs="Sylfaen"/>
          <w:color w:val="000000" w:themeColor="text1"/>
          <w:lang w:val="ka-GE"/>
        </w:rPr>
      </w:pPr>
      <w:r w:rsidRPr="00EA2AEC">
        <w:rPr>
          <w:rFonts w:ascii="Sylfaen" w:eastAsia="Sylfaen" w:hAnsi="Sylfaen" w:cs="Sylfaen"/>
          <w:color w:val="000000" w:themeColor="text1"/>
          <w:lang w:val="ka-GE"/>
        </w:rPr>
        <w:t>სს „ქობულეთის საკურორტო პოლიკლინიკაში“ 2015 წლის 1 იანვრიდან არანაკელბ 40 (ორმოცი) ადამიანის დასაქმების უზრუნველყოფა 2 (ორი) წლის ვადით.</w:t>
      </w:r>
    </w:p>
    <w:p w14:paraId="6843574B" w14:textId="05140A4A" w:rsidR="000F1B0A" w:rsidRPr="00EA2AEC" w:rsidRDefault="00E2399E" w:rsidP="00CE6BB7">
      <w:pPr>
        <w:ind w:firstLine="720"/>
        <w:jc w:val="both"/>
        <w:rPr>
          <w:rFonts w:ascii="Sylfaen" w:hAnsi="Sylfaen"/>
          <w:lang w:val="ka-GE"/>
        </w:rPr>
      </w:pPr>
      <w:r w:rsidRPr="00EA2AEC">
        <w:rPr>
          <w:rFonts w:ascii="Sylfaen" w:hAnsi="Sylfaen"/>
          <w:lang w:val="ka-GE"/>
        </w:rPr>
        <w:t xml:space="preserve">ამასთან, </w:t>
      </w:r>
      <w:r w:rsidR="00CE6BB7" w:rsidRPr="00EA2AEC">
        <w:rPr>
          <w:rFonts w:ascii="Sylfaen" w:hAnsi="Sylfaen"/>
          <w:lang w:val="ka-GE"/>
        </w:rPr>
        <w:t xml:space="preserve">შესაბამისი ცვლილების ხელშეკრულების გაფორმებამდე, </w:t>
      </w:r>
      <w:r w:rsidR="00EF7862" w:rsidRPr="00EA2AEC">
        <w:rPr>
          <w:rFonts w:ascii="Sylfaen" w:hAnsi="Sylfaen"/>
          <w:lang w:val="ka-GE"/>
        </w:rPr>
        <w:t xml:space="preserve">სს „ქობულეთის საკურორტო პოლიკლინიკამ“ </w:t>
      </w:r>
      <w:r w:rsidR="00CE6BB7" w:rsidRPr="00EA2AEC">
        <w:rPr>
          <w:rFonts w:ascii="Sylfaen" w:hAnsi="Sylfaen"/>
          <w:lang w:val="ka-GE"/>
        </w:rPr>
        <w:t xml:space="preserve">საპრივატიზებო პირობების შესრულების (მათ შორის დაკისრებული პირგასამტეხლოს გადახდის) უზრუნველსაყოფად, </w:t>
      </w:r>
      <w:r w:rsidR="00EF7862" w:rsidRPr="00EA2AEC">
        <w:rPr>
          <w:rFonts w:ascii="Sylfaen" w:hAnsi="Sylfaen"/>
          <w:lang w:val="ka-GE"/>
        </w:rPr>
        <w:t>უნდა წარმოადგინოს</w:t>
      </w:r>
      <w:r w:rsidR="00CE6BB7" w:rsidRPr="00EA2AEC">
        <w:rPr>
          <w:rFonts w:ascii="Sylfaen" w:hAnsi="Sylfaen"/>
          <w:lang w:val="ka-GE"/>
        </w:rPr>
        <w:t xml:space="preserve"> არანაკლებ 40 000 (ორმოცი ათასი) ლარის ოდენობის უპირობო და გამოუხმობი საბანკო გარანტი</w:t>
      </w:r>
      <w:r w:rsidR="00EF7862" w:rsidRPr="00EA2AEC">
        <w:rPr>
          <w:rFonts w:ascii="Sylfaen" w:hAnsi="Sylfaen"/>
          <w:lang w:val="ka-GE"/>
        </w:rPr>
        <w:t>ა</w:t>
      </w:r>
      <w:r w:rsidR="00CE6BB7" w:rsidRPr="00EA2AEC">
        <w:rPr>
          <w:rFonts w:ascii="Sylfaen" w:hAnsi="Sylfaen"/>
          <w:lang w:val="ka-GE"/>
        </w:rPr>
        <w:t>, რომლის მოქმედების ვადაც შესაბამისი ვალდებულებების შესრულების ვადას უნდა აღემატებოდეს არანაკლებ 4 (ოთხი) თვის ვადით.</w:t>
      </w:r>
    </w:p>
    <w:p w14:paraId="1D053C3A" w14:textId="1ECC63D3" w:rsidR="003E5AD6" w:rsidRPr="00EA2AEC" w:rsidRDefault="004F2BAF" w:rsidP="00CE6BB7">
      <w:pPr>
        <w:spacing w:after="120"/>
        <w:ind w:firstLine="360"/>
        <w:jc w:val="both"/>
        <w:rPr>
          <w:rFonts w:ascii="Sylfaen" w:eastAsia="Sylfaen" w:hAnsi="Sylfaen" w:cs="Sylfaen"/>
          <w:color w:val="000000" w:themeColor="text1"/>
          <w:lang w:val="ka-GE"/>
        </w:rPr>
      </w:pPr>
      <w:r w:rsidRPr="00EA2AEC">
        <w:rPr>
          <w:rFonts w:ascii="Sylfaen" w:hAnsi="Sylfaen" w:cs="Sylfaen"/>
          <w:lang w:val="ka-GE"/>
        </w:rPr>
        <w:lastRenderedPageBreak/>
        <w:t>მყიდველი</w:t>
      </w:r>
      <w:r w:rsidRPr="00EA2AEC">
        <w:rPr>
          <w:rFonts w:ascii="Sylfaen" w:hAnsi="Sylfaen"/>
          <w:lang w:val="ka-GE"/>
        </w:rPr>
        <w:t xml:space="preserve">ს </w:t>
      </w:r>
      <w:r w:rsidRPr="00EA2AEC">
        <w:rPr>
          <w:rFonts w:ascii="Sylfaen" w:hAnsi="Sylfaen" w:cs="Sylfaen"/>
          <w:lang w:val="ka-GE"/>
        </w:rPr>
        <w:t>მიერ</w:t>
      </w:r>
      <w:r w:rsidRPr="00EA2AEC">
        <w:rPr>
          <w:rFonts w:ascii="Sylfaen" w:hAnsi="Sylfaen"/>
          <w:lang w:val="ka-GE"/>
        </w:rPr>
        <w:t xml:space="preserve"> </w:t>
      </w:r>
      <w:r w:rsidRPr="00EA2AEC">
        <w:rPr>
          <w:rFonts w:ascii="Sylfaen" w:hAnsi="Sylfaen" w:cs="Sylfaen"/>
          <w:lang w:val="ka-GE"/>
        </w:rPr>
        <w:t>სააგენტოში</w:t>
      </w:r>
      <w:r w:rsidRPr="00EA2AEC">
        <w:rPr>
          <w:rFonts w:ascii="Sylfaen" w:hAnsi="Sylfaen"/>
          <w:lang w:val="ka-GE"/>
        </w:rPr>
        <w:t xml:space="preserve"> </w:t>
      </w:r>
      <w:r w:rsidR="00675FE8" w:rsidRPr="00EA2AEC">
        <w:rPr>
          <w:rFonts w:ascii="Sylfaen" w:hAnsi="Sylfaen"/>
          <w:lang w:val="ka-GE"/>
        </w:rPr>
        <w:t>წარდგენილი 22.03.2016 წლის</w:t>
      </w:r>
      <w:r w:rsidRPr="00EA2AEC">
        <w:rPr>
          <w:rFonts w:ascii="Sylfaen" w:hAnsi="Sylfaen" w:cs="Sylfaen"/>
          <w:lang w:val="ka-GE"/>
        </w:rPr>
        <w:t xml:space="preserve"> </w:t>
      </w:r>
      <w:r w:rsidR="00675FE8" w:rsidRPr="00EA2AEC">
        <w:rPr>
          <w:rFonts w:ascii="Sylfaen" w:hAnsi="Sylfaen" w:cs="Sylfaen"/>
          <w:lang w:val="ka-GE"/>
        </w:rPr>
        <w:t xml:space="preserve">წერილით </w:t>
      </w:r>
      <w:r w:rsidRPr="00EA2AEC">
        <w:rPr>
          <w:rFonts w:ascii="Sylfaen" w:hAnsi="Sylfaen" w:cs="Sylfaen"/>
          <w:lang w:val="ka-GE"/>
        </w:rPr>
        <w:t>(სააგენტოს რეგ.</w:t>
      </w:r>
      <w:r w:rsidR="00675FE8" w:rsidRPr="00EA2AEC">
        <w:rPr>
          <w:rFonts w:ascii="Sylfaen" w:hAnsi="Sylfaen" w:cs="Sylfaen"/>
          <w:lang w:val="ka-GE"/>
        </w:rPr>
        <w:t xml:space="preserve"> N21374/04</w:t>
      </w:r>
      <w:r w:rsidRPr="00EA2AEC">
        <w:rPr>
          <w:rFonts w:ascii="Sylfaen" w:hAnsi="Sylfaen" w:cs="Sylfaen"/>
          <w:lang w:val="ka-GE"/>
        </w:rPr>
        <w:t xml:space="preserve">) </w:t>
      </w:r>
      <w:proofErr w:type="spellStart"/>
      <w:r w:rsidRPr="00EA2AEC">
        <w:rPr>
          <w:rFonts w:ascii="Sylfaen" w:hAnsi="Sylfaen" w:cs="Sylfaen"/>
        </w:rPr>
        <w:t>მყიდველი</w:t>
      </w:r>
      <w:proofErr w:type="spellEnd"/>
      <w:r w:rsidRPr="00EA2AEC">
        <w:rPr>
          <w:rFonts w:ascii="Sylfaen" w:hAnsi="Sylfaen" w:cs="Sylfaen"/>
          <w:lang w:val="ka-GE"/>
        </w:rPr>
        <w:t xml:space="preserve"> </w:t>
      </w:r>
      <w:proofErr w:type="spellStart"/>
      <w:r w:rsidRPr="00EA2AEC">
        <w:rPr>
          <w:rFonts w:ascii="Sylfaen" w:hAnsi="Sylfaen" w:cs="Sylfaen"/>
        </w:rPr>
        <w:t>აღნიშნავს</w:t>
      </w:r>
      <w:proofErr w:type="spellEnd"/>
      <w:r w:rsidRPr="00EA2AEC">
        <w:rPr>
          <w:rFonts w:ascii="Sylfaen" w:hAnsi="Sylfaen"/>
        </w:rPr>
        <w:t xml:space="preserve">, </w:t>
      </w:r>
      <w:proofErr w:type="spellStart"/>
      <w:r w:rsidRPr="00EA2AEC">
        <w:rPr>
          <w:rFonts w:ascii="Sylfaen" w:hAnsi="Sylfaen" w:cs="Sylfaen"/>
        </w:rPr>
        <w:t>რომ</w:t>
      </w:r>
      <w:proofErr w:type="spellEnd"/>
      <w:r w:rsidRPr="00EA2AEC">
        <w:rPr>
          <w:rFonts w:ascii="Sylfaen" w:hAnsi="Sylfaen"/>
          <w:lang w:val="ka-GE"/>
        </w:rPr>
        <w:t xml:space="preserve"> </w:t>
      </w:r>
      <w:r w:rsidRPr="00EA2AEC">
        <w:rPr>
          <w:rFonts w:ascii="Sylfaen" w:hAnsi="Sylfaen" w:cs="Sylfaen"/>
          <w:lang w:val="ka-GE"/>
        </w:rPr>
        <w:t>თანახმაა</w:t>
      </w:r>
      <w:r w:rsidRPr="00EA2AEC">
        <w:rPr>
          <w:rFonts w:ascii="Sylfaen" w:hAnsi="Sylfaen"/>
          <w:lang w:val="ka-GE"/>
        </w:rPr>
        <w:t xml:space="preserve"> </w:t>
      </w:r>
      <w:r w:rsidRPr="00EA2AEC">
        <w:rPr>
          <w:rFonts w:ascii="Sylfaen" w:hAnsi="Sylfaen" w:cs="Sylfaen"/>
          <w:lang w:val="ka-GE"/>
        </w:rPr>
        <w:t>კომისიის</w:t>
      </w:r>
      <w:r w:rsidRPr="00EA2AEC">
        <w:rPr>
          <w:rFonts w:ascii="Sylfaen" w:hAnsi="Sylfaen"/>
          <w:lang w:val="ka-GE"/>
        </w:rPr>
        <w:t xml:space="preserve"> </w:t>
      </w:r>
      <w:r w:rsidRPr="00EA2AEC">
        <w:rPr>
          <w:rFonts w:ascii="Sylfaen" w:hAnsi="Sylfaen" w:cs="Sylfaen"/>
          <w:lang w:val="ka-GE"/>
        </w:rPr>
        <w:t>მიერ</w:t>
      </w:r>
      <w:r w:rsidRPr="00EA2AEC">
        <w:rPr>
          <w:rFonts w:ascii="Sylfaen" w:hAnsi="Sylfaen"/>
          <w:lang w:val="ka-GE"/>
        </w:rPr>
        <w:t xml:space="preserve"> </w:t>
      </w:r>
      <w:r w:rsidRPr="00EA2AEC">
        <w:rPr>
          <w:rFonts w:ascii="Sylfaen" w:hAnsi="Sylfaen" w:cs="Sylfaen"/>
          <w:lang w:val="ka-GE"/>
        </w:rPr>
        <w:t>გაცემული</w:t>
      </w:r>
      <w:r w:rsidRPr="00EA2AEC">
        <w:rPr>
          <w:rFonts w:ascii="Sylfaen" w:hAnsi="Sylfaen"/>
          <w:lang w:val="ka-GE"/>
        </w:rPr>
        <w:t xml:space="preserve"> </w:t>
      </w:r>
      <w:r w:rsidRPr="00EA2AEC">
        <w:rPr>
          <w:rFonts w:ascii="Sylfaen" w:hAnsi="Sylfaen" w:cs="Sylfaen"/>
          <w:lang w:val="ka-GE"/>
        </w:rPr>
        <w:t>რეკომენდაციის</w:t>
      </w:r>
      <w:r w:rsidRPr="00EA2AEC">
        <w:rPr>
          <w:rFonts w:ascii="Sylfaen" w:hAnsi="Sylfaen"/>
          <w:lang w:val="ka-GE"/>
        </w:rPr>
        <w:t xml:space="preserve"> </w:t>
      </w:r>
      <w:r w:rsidRPr="00EA2AEC">
        <w:rPr>
          <w:rFonts w:ascii="Sylfaen" w:hAnsi="Sylfaen" w:cs="Sylfaen"/>
          <w:lang w:val="ka-GE"/>
        </w:rPr>
        <w:t>შესრულებაზე</w:t>
      </w:r>
      <w:r w:rsidRPr="00EA2AEC">
        <w:rPr>
          <w:rFonts w:ascii="Sylfaen" w:hAnsi="Sylfaen"/>
          <w:lang w:val="ka-GE"/>
        </w:rPr>
        <w:t xml:space="preserve">. </w:t>
      </w:r>
    </w:p>
    <w:p w14:paraId="16397AE5" w14:textId="458A3E42" w:rsidR="005F20B9" w:rsidRPr="00EA2AEC" w:rsidRDefault="005F20B9" w:rsidP="00DD1E9A">
      <w:pPr>
        <w:spacing w:after="0"/>
        <w:ind w:firstLine="720"/>
        <w:jc w:val="both"/>
        <w:rPr>
          <w:rFonts w:ascii="Sylfaen" w:eastAsia="Sylfaen" w:hAnsi="Sylfaen"/>
          <w:color w:val="000000"/>
          <w:lang w:val="ka-GE"/>
        </w:rPr>
      </w:pPr>
      <w:r w:rsidRPr="00EA2AEC">
        <w:rPr>
          <w:rFonts w:ascii="Sylfaen" w:hAnsi="Sylfaen"/>
          <w:lang w:val="ka-GE"/>
        </w:rPr>
        <w:t xml:space="preserve">აღნიშნულის გათვალისწინებით, </w:t>
      </w:r>
      <w:r w:rsidR="00227C98" w:rsidRPr="00EA2AEC">
        <w:rPr>
          <w:rFonts w:ascii="Sylfaen" w:hAnsi="Sylfaen" w:cs="Sylfaen"/>
          <w:lang w:val="ka-GE"/>
        </w:rPr>
        <w:t>„სახელმწიფო ქონების შესახებ“ საქართველოს კანონის 49</w:t>
      </w:r>
      <w:r w:rsidR="00227C98" w:rsidRPr="00EA2AEC">
        <w:rPr>
          <w:rFonts w:ascii="Sylfaen" w:hAnsi="Sylfaen" w:cs="Sylfaen"/>
          <w:vertAlign w:val="superscript"/>
          <w:lang w:val="ka-GE"/>
        </w:rPr>
        <w:t>1</w:t>
      </w:r>
      <w:r w:rsidR="00227C98" w:rsidRPr="00EA2AEC">
        <w:rPr>
          <w:rFonts w:ascii="Sylfaen" w:hAnsi="Sylfaen" w:cs="Sylfaen"/>
          <w:lang w:val="ka-GE"/>
        </w:rPr>
        <w:t xml:space="preserve"> მუხლის პირველი პუნქტის</w:t>
      </w:r>
      <w:r w:rsidR="00227C98" w:rsidRPr="00EA2AEC">
        <w:rPr>
          <w:rFonts w:ascii="Sylfaen" w:hAnsi="Sylfaen"/>
          <w:lang w:val="ka-GE"/>
        </w:rPr>
        <w:t xml:space="preserve"> და </w:t>
      </w:r>
      <w:r w:rsidR="00227C98" w:rsidRPr="00EA2AEC">
        <w:rPr>
          <w:rFonts w:ascii="Sylfaen" w:hAnsi="Sylfaen" w:cs="Sylfaen"/>
          <w:lang w:val="ka-GE"/>
        </w:rPr>
        <w:t xml:space="preserve">„სახელმწიფო ქონების შესახებ“ საქართველოს კანონში ცვლილების შეტანის </w:t>
      </w:r>
      <w:r w:rsidR="00BA71CE" w:rsidRPr="00BA71CE">
        <w:rPr>
          <w:rFonts w:ascii="Sylfaen" w:hAnsi="Sylfaen" w:cs="Sylfaen"/>
          <w:lang w:val="ka-GE"/>
        </w:rPr>
        <w:t>თაობაზე“</w:t>
      </w:r>
      <w:r w:rsidR="00BA71CE" w:rsidRPr="00EA2AEC">
        <w:rPr>
          <w:rFonts w:ascii="Sylfaen" w:hAnsi="Sylfaen" w:cs="Sylfaen"/>
          <w:lang w:val="ka-GE"/>
        </w:rPr>
        <w:t xml:space="preserve"> </w:t>
      </w:r>
      <w:r w:rsidR="00BA71CE">
        <w:rPr>
          <w:rFonts w:ascii="Sylfaen" w:hAnsi="Sylfaen" w:cs="Sylfaen"/>
          <w:lang w:val="ka-GE"/>
        </w:rPr>
        <w:t>2013 წლის 6 სექტემბრის</w:t>
      </w:r>
      <w:r w:rsidR="00227C98" w:rsidRPr="00EA2AEC">
        <w:rPr>
          <w:rFonts w:ascii="Sylfaen" w:hAnsi="Sylfaen" w:cs="Sylfaen"/>
          <w:lang w:val="ka-GE"/>
        </w:rPr>
        <w:t xml:space="preserve"> </w:t>
      </w:r>
      <w:r w:rsidR="00227C98" w:rsidRPr="00BA71CE">
        <w:rPr>
          <w:rFonts w:ascii="Sylfaen" w:hAnsi="Sylfaen" w:cs="Sylfaen"/>
          <w:lang w:val="ka-GE"/>
        </w:rPr>
        <w:t>N1037-Iს საქართველოს კანონის მე-2 მუხლის</w:t>
      </w:r>
      <w:r w:rsidR="00227C98" w:rsidRPr="00EA2AEC">
        <w:rPr>
          <w:rFonts w:ascii="Sylfaen" w:hAnsi="Sylfaen" w:cs="Sylfaen"/>
          <w:lang w:val="ka-GE"/>
        </w:rPr>
        <w:t xml:space="preserve"> პირველი პუნქტის შესაბამისად, </w:t>
      </w:r>
      <w:r w:rsidRPr="00EA2AEC">
        <w:rPr>
          <w:rFonts w:ascii="Sylfaen" w:hAnsi="Sylfaen" w:cs="Sylfaen"/>
          <w:lang w:val="ka-GE"/>
        </w:rPr>
        <w:t xml:space="preserve">მომზადდა </w:t>
      </w:r>
      <w:r w:rsidR="00EB39E4" w:rsidRPr="00EA2AEC">
        <w:rPr>
          <w:rFonts w:ascii="Sylfaen" w:hAnsi="Sylfaen" w:cs="Sylfaen"/>
          <w:lang w:val="ka-GE"/>
        </w:rPr>
        <w:t>„სახელმწიფო საკუთრებაში არსებული ქონების სააქციო საზოგადოება „ქობულეთის საკურორტო პოლიკლინიკისათვის“ პირდაპირი მიყიდვის ფორმით პრივატიზების შესახებ საქართველოს პრეზიდენტის 2009 წლის 24 დეკემბრის N949 განკარგულებით განსაზღვრულისაგან განსხვავებული პირობების დადგენის  თაობაზე“</w:t>
      </w:r>
      <w:r w:rsidR="00181F1C" w:rsidRPr="00EA2AEC">
        <w:rPr>
          <w:rFonts w:ascii="Sylfaen" w:hAnsi="Sylfaen" w:cs="Sylfaen"/>
          <w:lang w:val="ka-GE"/>
        </w:rPr>
        <w:t xml:space="preserve"> </w:t>
      </w:r>
      <w:r w:rsidR="006159AD" w:rsidRPr="00EA2AEC">
        <w:rPr>
          <w:rFonts w:ascii="Sylfaen" w:hAnsi="Sylfaen" w:cs="Sylfaen"/>
          <w:lang w:val="ka-GE"/>
        </w:rPr>
        <w:t xml:space="preserve">საქართველოს მთავრობის </w:t>
      </w:r>
      <w:r w:rsidRPr="00EA2AEC">
        <w:rPr>
          <w:rFonts w:ascii="Sylfaen" w:hAnsi="Sylfaen" w:cs="Sylfaen"/>
          <w:lang w:val="ka-GE"/>
        </w:rPr>
        <w:t xml:space="preserve">განკარგულების პროექტი. </w:t>
      </w:r>
    </w:p>
    <w:p w14:paraId="4AD6B2ED" w14:textId="77777777" w:rsidR="00DD1E9A" w:rsidRPr="00EA2AEC" w:rsidRDefault="00DD1E9A" w:rsidP="00DD1E9A">
      <w:pPr>
        <w:pStyle w:val="NormalWeb"/>
        <w:spacing w:line="276" w:lineRule="auto"/>
        <w:ind w:firstLine="360"/>
        <w:jc w:val="both"/>
        <w:rPr>
          <w:rFonts w:ascii="Sylfaen" w:hAnsi="Sylfaen"/>
          <w:b/>
          <w:color w:val="000000"/>
          <w:sz w:val="22"/>
          <w:szCs w:val="22"/>
          <w:lang w:val="ka-GE"/>
        </w:rPr>
      </w:pPr>
      <w:r w:rsidRPr="00EA2AEC">
        <w:rPr>
          <w:rFonts w:ascii="Sylfaen" w:hAnsi="Sylfaen"/>
          <w:b/>
          <w:color w:val="000000"/>
          <w:sz w:val="22"/>
          <w:szCs w:val="22"/>
          <w:lang w:val="ka-GE"/>
        </w:rPr>
        <w:t>პროექტის გამოცემით გამოწვეული საფინანსო</w:t>
      </w:r>
      <w:r w:rsidRPr="00EA2AEC">
        <w:rPr>
          <w:rFonts w:ascii="Sylfaen" w:hAnsi="Sylfaen"/>
          <w:b/>
          <w:color w:val="000000"/>
          <w:sz w:val="22"/>
          <w:szCs w:val="22"/>
          <w:lang w:val="ka-GE"/>
        </w:rPr>
        <w:noBreakHyphen/>
        <w:t xml:space="preserve">ეკონომიკური შედეგების გაანგარიშება </w:t>
      </w:r>
    </w:p>
    <w:p w14:paraId="299B08C3" w14:textId="3B9F4D24" w:rsidR="00DD1E9A" w:rsidRPr="00EA2AEC" w:rsidRDefault="00EA2AEC" w:rsidP="006159AD">
      <w:pPr>
        <w:spacing w:after="0"/>
        <w:ind w:firstLine="720"/>
        <w:jc w:val="both"/>
        <w:rPr>
          <w:rFonts w:ascii="Sylfaen" w:hAnsi="Sylfaen"/>
          <w:lang w:val="ka-GE"/>
        </w:rPr>
      </w:pPr>
      <w:r>
        <w:rPr>
          <w:rFonts w:ascii="Sylfaen" w:hAnsi="Sylfaen" w:cs="Sylfaen"/>
          <w:lang w:val="ka-GE"/>
        </w:rPr>
        <w:t xml:space="preserve">ვინაიდან </w:t>
      </w:r>
      <w:r w:rsidR="00A77450">
        <w:rPr>
          <w:rFonts w:ascii="Sylfaen" w:hAnsi="Sylfaen" w:cs="Sylfaen"/>
          <w:lang w:val="ka-GE"/>
        </w:rPr>
        <w:t>ნასყიდობის ხელშეკრულებით განსაზღვრული ვალდებულებების არაჯეროვანი შესრულებისათვის ამავე ხელშეკრულებით არ არის გათვალისწინებული შესაბამისი პირგასატემხლო,</w:t>
      </w:r>
      <w:r>
        <w:rPr>
          <w:rFonts w:ascii="Sylfaen" w:hAnsi="Sylfaen" w:cs="Sylfaen"/>
          <w:lang w:val="ka-GE"/>
        </w:rPr>
        <w:t xml:space="preserve"> </w:t>
      </w:r>
      <w:r w:rsidR="00EB39E4" w:rsidRPr="00EA2AEC">
        <w:rPr>
          <w:rFonts w:ascii="Sylfaen" w:hAnsi="Sylfaen" w:cs="Sylfaen"/>
          <w:lang w:val="ka-GE"/>
        </w:rPr>
        <w:t xml:space="preserve">„სახელმწიფო საკუთრებაში არსებული ქონების სააქციო საზოგადოება „ქობულეთის საკურორტო პოლიკლინიკისათვის“ პირდაპირი მიყიდვის ფორმით პრივატიზების შესახებ საქართველოს პრეზიდენტის 2009 წლის 24 დეკემბრის N949 განკარგულებით განსაზღვრულისაგან განსხვავებული </w:t>
      </w:r>
      <w:r w:rsidR="00145565">
        <w:rPr>
          <w:rFonts w:ascii="Sylfaen" w:hAnsi="Sylfaen" w:cs="Sylfaen"/>
          <w:lang w:val="ka-GE"/>
        </w:rPr>
        <w:t xml:space="preserve">საპრივატიზებო </w:t>
      </w:r>
      <w:r w:rsidR="00EB39E4" w:rsidRPr="00EA2AEC">
        <w:rPr>
          <w:rFonts w:ascii="Sylfaen" w:hAnsi="Sylfaen" w:cs="Sylfaen"/>
          <w:lang w:val="ka-GE"/>
        </w:rPr>
        <w:t xml:space="preserve">პირობების დადგენის თაობაზე“ </w:t>
      </w:r>
      <w:r w:rsidR="00DD1E9A" w:rsidRPr="00EA2AEC">
        <w:rPr>
          <w:rFonts w:ascii="Sylfaen" w:hAnsi="Sylfaen"/>
          <w:lang w:val="ka-GE"/>
        </w:rPr>
        <w:t>საქართველოს მთავრობის განკარგულების  გამოცემით სახელმწიფოს ბიუჯეტში არ მოხდება დაგეგმილი შემოსავლის შემცირება. ამასთან, მისი განხორციელება არ საჭიროებს ფინანსური სახსრების გაღებასა და სახელმწიფო ბიუჯეტიდან თანხის გამოყოფას.</w:t>
      </w:r>
    </w:p>
    <w:p w14:paraId="3BABF270" w14:textId="77777777" w:rsidR="00DD1E9A" w:rsidRPr="00EA2AEC" w:rsidRDefault="00DD1E9A" w:rsidP="00DD1E9A">
      <w:pPr>
        <w:pStyle w:val="NormalWeb"/>
        <w:spacing w:line="276" w:lineRule="auto"/>
        <w:jc w:val="center"/>
        <w:rPr>
          <w:rFonts w:ascii="Sylfaen" w:hAnsi="Sylfaen"/>
          <w:b/>
          <w:color w:val="000000"/>
          <w:sz w:val="22"/>
          <w:szCs w:val="22"/>
          <w:lang w:val="ka-GE"/>
        </w:rPr>
      </w:pPr>
      <w:r w:rsidRPr="00EA2AEC">
        <w:rPr>
          <w:rFonts w:ascii="Sylfaen" w:hAnsi="Sylfaen"/>
          <w:b/>
          <w:color w:val="000000"/>
          <w:sz w:val="22"/>
          <w:szCs w:val="22"/>
          <w:lang w:val="ka-GE"/>
        </w:rPr>
        <w:t xml:space="preserve">პროექტის მოსალოდნელი შედეგები </w:t>
      </w:r>
    </w:p>
    <w:p w14:paraId="294B83EA" w14:textId="02A0DEB0" w:rsidR="00CF13C5" w:rsidRPr="00EA2AEC" w:rsidRDefault="00EB39E4" w:rsidP="00CF13C5">
      <w:pPr>
        <w:pStyle w:val="NormalWeb"/>
        <w:spacing w:line="276" w:lineRule="auto"/>
        <w:ind w:firstLine="720"/>
        <w:jc w:val="both"/>
        <w:rPr>
          <w:rFonts w:ascii="Sylfaen" w:eastAsiaTheme="minorHAnsi" w:hAnsi="Sylfaen" w:cstheme="minorBidi"/>
          <w:sz w:val="22"/>
          <w:szCs w:val="22"/>
          <w:lang w:val="ka-GE"/>
        </w:rPr>
      </w:pPr>
      <w:r w:rsidRPr="00261DA6">
        <w:rPr>
          <w:rFonts w:ascii="Sylfaen" w:hAnsi="Sylfaen" w:cs="Sylfaen"/>
          <w:sz w:val="22"/>
          <w:szCs w:val="22"/>
          <w:lang w:val="ka-GE"/>
        </w:rPr>
        <w:t xml:space="preserve">„სახელმწიფო საკუთრებაში არსებული ქონების სააქციო საზოგადოება „ქობულეთის საკურორტო პოლიკლინიკისათვის“ პირდაპირი მიყიდვის ფორმით პრივატიზების შესახებ საქართველოს პრეზიდენტის 2009 წლის 24 დეკემბრის N949 განკარგულებით განსაზღვრულისაგან განსხვავებული </w:t>
      </w:r>
      <w:r w:rsidR="00145565">
        <w:rPr>
          <w:rFonts w:ascii="Sylfaen" w:hAnsi="Sylfaen" w:cs="Sylfaen"/>
          <w:sz w:val="22"/>
          <w:szCs w:val="22"/>
          <w:lang w:val="ka-GE"/>
        </w:rPr>
        <w:t xml:space="preserve">საპრივატიზებო </w:t>
      </w:r>
      <w:r w:rsidRPr="00261DA6">
        <w:rPr>
          <w:rFonts w:ascii="Sylfaen" w:hAnsi="Sylfaen" w:cs="Sylfaen"/>
          <w:sz w:val="22"/>
          <w:szCs w:val="22"/>
          <w:lang w:val="ka-GE"/>
        </w:rPr>
        <w:t xml:space="preserve">პირობების დადგენის თაობაზე“ </w:t>
      </w:r>
      <w:r w:rsidR="00227C98" w:rsidRPr="00EA2AEC">
        <w:rPr>
          <w:rFonts w:ascii="Sylfaen" w:eastAsia="Calibri" w:hAnsi="Sylfaen"/>
          <w:sz w:val="22"/>
          <w:szCs w:val="22"/>
          <w:lang w:val="ka-GE"/>
        </w:rPr>
        <w:t>საქართველოს მთავრობის განკარგულების გამოცემით</w:t>
      </w:r>
      <w:r w:rsidR="004920F4" w:rsidRPr="00EA2AEC">
        <w:rPr>
          <w:rFonts w:ascii="Sylfaen" w:eastAsia="Calibri" w:hAnsi="Sylfaen"/>
          <w:sz w:val="22"/>
          <w:szCs w:val="22"/>
          <w:lang w:val="ka-GE"/>
        </w:rPr>
        <w:t xml:space="preserve"> </w:t>
      </w:r>
      <w:r w:rsidR="00DD1E9A" w:rsidRPr="00EA2AEC">
        <w:rPr>
          <w:rFonts w:ascii="Sylfaen" w:eastAsia="Calibri" w:hAnsi="Sylfaen"/>
          <w:sz w:val="22"/>
          <w:szCs w:val="22"/>
          <w:lang w:val="ka-GE"/>
        </w:rPr>
        <w:t>ხელ</w:t>
      </w:r>
      <w:r w:rsidR="004920F4" w:rsidRPr="00EA2AEC">
        <w:rPr>
          <w:rFonts w:ascii="Sylfaen" w:eastAsia="Calibri" w:hAnsi="Sylfaen"/>
          <w:sz w:val="22"/>
          <w:szCs w:val="22"/>
          <w:lang w:val="ka-GE"/>
        </w:rPr>
        <w:t>ი</w:t>
      </w:r>
      <w:r w:rsidR="00DD1E9A" w:rsidRPr="00EA2AEC">
        <w:rPr>
          <w:rFonts w:ascii="Sylfaen" w:eastAsia="Calibri" w:hAnsi="Sylfaen"/>
          <w:sz w:val="22"/>
          <w:szCs w:val="22"/>
          <w:lang w:val="ka-GE"/>
        </w:rPr>
        <w:t xml:space="preserve"> </w:t>
      </w:r>
      <w:r w:rsidR="00227C98" w:rsidRPr="00EA2AEC">
        <w:rPr>
          <w:rFonts w:ascii="Sylfaen" w:eastAsia="Calibri" w:hAnsi="Sylfaen"/>
          <w:sz w:val="22"/>
          <w:szCs w:val="22"/>
          <w:lang w:val="ka-GE"/>
        </w:rPr>
        <w:t xml:space="preserve">შეეწყობა </w:t>
      </w:r>
      <w:r w:rsidR="00885559" w:rsidRPr="00EA2AEC">
        <w:rPr>
          <w:rFonts w:ascii="Sylfaen" w:eastAsia="Calibri" w:hAnsi="Sylfaen"/>
          <w:sz w:val="22"/>
          <w:szCs w:val="22"/>
          <w:lang w:val="ka-GE"/>
        </w:rPr>
        <w:t>საზოგადოების ფუნქციონირებას, რაც</w:t>
      </w:r>
      <w:r w:rsidR="00EF7862" w:rsidRPr="00EA2AEC">
        <w:rPr>
          <w:rFonts w:ascii="Sylfaen" w:eastAsia="Calibri" w:hAnsi="Sylfaen"/>
          <w:sz w:val="22"/>
          <w:szCs w:val="22"/>
          <w:lang w:val="ka-GE"/>
        </w:rPr>
        <w:t>,</w:t>
      </w:r>
      <w:r w:rsidR="00885559" w:rsidRPr="00EA2AEC">
        <w:rPr>
          <w:rFonts w:ascii="Sylfaen" w:eastAsia="Calibri" w:hAnsi="Sylfaen"/>
          <w:sz w:val="22"/>
          <w:szCs w:val="22"/>
          <w:lang w:val="ka-GE"/>
        </w:rPr>
        <w:t xml:space="preserve"> </w:t>
      </w:r>
      <w:r w:rsidR="00EA2AEC">
        <w:rPr>
          <w:rFonts w:ascii="Sylfaen" w:eastAsia="Calibri" w:hAnsi="Sylfaen"/>
          <w:sz w:val="22"/>
          <w:szCs w:val="22"/>
          <w:lang w:val="ka-GE"/>
        </w:rPr>
        <w:t xml:space="preserve"> ხელს შეუწყობს ქობულეთის მუნიციპალიტეტში</w:t>
      </w:r>
      <w:r w:rsidR="00885559" w:rsidRPr="00EA2AEC">
        <w:rPr>
          <w:rFonts w:ascii="Sylfaen" w:eastAsia="Calibri" w:hAnsi="Sylfaen"/>
          <w:sz w:val="22"/>
          <w:szCs w:val="22"/>
          <w:lang w:val="ka-GE"/>
        </w:rPr>
        <w:t xml:space="preserve"> </w:t>
      </w:r>
      <w:r w:rsidR="00EA2AEC" w:rsidRPr="00EA2AEC">
        <w:rPr>
          <w:rFonts w:ascii="Sylfaen" w:eastAsia="Calibri" w:hAnsi="Sylfaen"/>
          <w:sz w:val="22"/>
          <w:szCs w:val="22"/>
          <w:lang w:val="ka-GE"/>
        </w:rPr>
        <w:t>არანაკლებ 40 სამუშაო ადგილი</w:t>
      </w:r>
      <w:r w:rsidR="00EA2AEC">
        <w:rPr>
          <w:rFonts w:ascii="Sylfaen" w:eastAsia="Calibri" w:hAnsi="Sylfaen"/>
          <w:sz w:val="22"/>
          <w:szCs w:val="22"/>
          <w:lang w:val="ka-GE"/>
        </w:rPr>
        <w:t>ს შექმნასა</w:t>
      </w:r>
      <w:r w:rsidR="00EA2AEC" w:rsidRPr="00EA2AEC">
        <w:rPr>
          <w:rFonts w:ascii="Sylfaen" w:eastAsia="Calibri" w:hAnsi="Sylfaen"/>
          <w:sz w:val="22"/>
          <w:szCs w:val="22"/>
          <w:lang w:val="ka-GE"/>
        </w:rPr>
        <w:t xml:space="preserve"> </w:t>
      </w:r>
      <w:r w:rsidR="00EA2AEC">
        <w:rPr>
          <w:rFonts w:ascii="Sylfaen" w:eastAsia="Calibri" w:hAnsi="Sylfaen"/>
          <w:sz w:val="22"/>
          <w:szCs w:val="22"/>
          <w:lang w:val="ka-GE"/>
        </w:rPr>
        <w:t xml:space="preserve">და </w:t>
      </w:r>
      <w:r w:rsidR="00885559" w:rsidRPr="00EA2AEC">
        <w:rPr>
          <w:rFonts w:ascii="Sylfaen" w:eastAsia="Calibri" w:hAnsi="Sylfaen"/>
          <w:sz w:val="22"/>
          <w:szCs w:val="22"/>
          <w:lang w:val="ka-GE"/>
        </w:rPr>
        <w:t>დადებითად აისახება ტურიზმის განვითარებაზე</w:t>
      </w:r>
      <w:r w:rsidR="00EA2AEC">
        <w:rPr>
          <w:rFonts w:ascii="Sylfaen" w:eastAsia="Calibri" w:hAnsi="Sylfaen"/>
          <w:sz w:val="22"/>
          <w:szCs w:val="22"/>
          <w:lang w:val="ka-GE"/>
        </w:rPr>
        <w:t>.</w:t>
      </w:r>
      <w:r w:rsidR="005075CD" w:rsidRPr="00EA2AEC">
        <w:rPr>
          <w:rFonts w:ascii="Sylfaen" w:eastAsia="Calibri" w:hAnsi="Sylfaen"/>
          <w:sz w:val="22"/>
          <w:szCs w:val="22"/>
          <w:lang w:val="ka-GE"/>
        </w:rPr>
        <w:t>.</w:t>
      </w:r>
    </w:p>
    <w:p w14:paraId="708BBDE8" w14:textId="77777777" w:rsidR="00145565" w:rsidRDefault="00145565" w:rsidP="00DD1E9A">
      <w:pPr>
        <w:pStyle w:val="NormalWeb"/>
        <w:spacing w:line="276" w:lineRule="auto"/>
        <w:ind w:firstLine="720"/>
        <w:jc w:val="center"/>
        <w:rPr>
          <w:rFonts w:ascii="Sylfaen" w:hAnsi="Sylfaen"/>
          <w:b/>
          <w:color w:val="000000"/>
          <w:sz w:val="22"/>
          <w:szCs w:val="22"/>
          <w:lang w:val="ka-GE"/>
        </w:rPr>
      </w:pPr>
    </w:p>
    <w:p w14:paraId="3C01616C" w14:textId="77777777" w:rsidR="00145565" w:rsidRDefault="00145565" w:rsidP="00DD1E9A">
      <w:pPr>
        <w:pStyle w:val="NormalWeb"/>
        <w:spacing w:line="276" w:lineRule="auto"/>
        <w:ind w:firstLine="720"/>
        <w:jc w:val="center"/>
        <w:rPr>
          <w:rFonts w:ascii="Sylfaen" w:hAnsi="Sylfaen"/>
          <w:b/>
          <w:color w:val="000000"/>
          <w:sz w:val="22"/>
          <w:szCs w:val="22"/>
          <w:lang w:val="ka-GE"/>
        </w:rPr>
      </w:pPr>
    </w:p>
    <w:p w14:paraId="337F5585" w14:textId="48148E9F" w:rsidR="00DD1E9A" w:rsidRPr="00EA2AEC" w:rsidRDefault="00DD1E9A" w:rsidP="00DD1E9A">
      <w:pPr>
        <w:pStyle w:val="NormalWeb"/>
        <w:spacing w:line="276" w:lineRule="auto"/>
        <w:ind w:firstLine="720"/>
        <w:jc w:val="center"/>
        <w:rPr>
          <w:rFonts w:ascii="Sylfaen" w:hAnsi="Sylfaen"/>
          <w:b/>
          <w:color w:val="000000"/>
          <w:sz w:val="22"/>
          <w:szCs w:val="22"/>
          <w:lang w:val="ka-GE"/>
        </w:rPr>
      </w:pPr>
      <w:r w:rsidRPr="00EA2AEC">
        <w:rPr>
          <w:rFonts w:ascii="Sylfaen" w:hAnsi="Sylfaen"/>
          <w:b/>
          <w:color w:val="000000"/>
          <w:sz w:val="22"/>
          <w:szCs w:val="22"/>
          <w:lang w:val="ka-GE"/>
        </w:rPr>
        <w:t>პროექტის განხორციელების ვადები</w:t>
      </w:r>
    </w:p>
    <w:p w14:paraId="54DF8F43" w14:textId="1C034B9F" w:rsidR="00CD7A0F" w:rsidRPr="00EA2AEC" w:rsidRDefault="00EB39E4" w:rsidP="00CD7A0F">
      <w:pPr>
        <w:pStyle w:val="NormalWeb"/>
        <w:spacing w:line="276" w:lineRule="auto"/>
        <w:ind w:firstLine="720"/>
        <w:jc w:val="both"/>
        <w:rPr>
          <w:rFonts w:ascii="Sylfaen" w:hAnsi="Sylfaen"/>
          <w:sz w:val="22"/>
          <w:szCs w:val="22"/>
          <w:lang w:val="ka-GE"/>
        </w:rPr>
      </w:pPr>
      <w:r w:rsidRPr="00EA2AEC">
        <w:rPr>
          <w:rFonts w:ascii="Sylfaen" w:hAnsi="Sylfaen"/>
          <w:sz w:val="22"/>
          <w:szCs w:val="22"/>
          <w:lang w:val="ka-GE"/>
        </w:rPr>
        <w:lastRenderedPageBreak/>
        <w:t xml:space="preserve">„სახელმწიფო საკუთრებაში არსებული ქონების სააქციო საზოგადოება „ქობულეთის საკურორტო პოლიკლინიკისათვის“ პირდაპირი მიყიდვის ფორმით პრივატიზების შესახებ საქართველოს პრეზიდენტის 2009 წლის 24 დეკემბრის N949 განკარგულებით განსაზღვრულისაგან განსხვავებული </w:t>
      </w:r>
      <w:r w:rsidR="00145565">
        <w:rPr>
          <w:rFonts w:ascii="Sylfaen" w:hAnsi="Sylfaen"/>
          <w:sz w:val="22"/>
          <w:szCs w:val="22"/>
          <w:lang w:val="ka-GE"/>
        </w:rPr>
        <w:t xml:space="preserve">საპრივატიზებო </w:t>
      </w:r>
      <w:r w:rsidRPr="00EA2AEC">
        <w:rPr>
          <w:rFonts w:ascii="Sylfaen" w:hAnsi="Sylfaen"/>
          <w:sz w:val="22"/>
          <w:szCs w:val="22"/>
          <w:lang w:val="ka-GE"/>
        </w:rPr>
        <w:t xml:space="preserve">პირობების დადგენის თაობაზე“ </w:t>
      </w:r>
      <w:r w:rsidR="00DD1E9A" w:rsidRPr="00EA2AEC">
        <w:rPr>
          <w:rFonts w:ascii="Sylfaen" w:hAnsi="Sylfaen"/>
          <w:sz w:val="22"/>
          <w:szCs w:val="22"/>
          <w:lang w:val="ka-GE"/>
        </w:rPr>
        <w:t xml:space="preserve">საქართველოს  მთავრობის განკარგულების აღსრულების მიზნით </w:t>
      </w:r>
      <w:r w:rsidR="00CD7A0F" w:rsidRPr="00EA2AEC">
        <w:rPr>
          <w:rFonts w:ascii="Sylfaen" w:hAnsi="Sylfaen"/>
          <w:sz w:val="22"/>
          <w:szCs w:val="22"/>
          <w:lang w:val="ka-GE"/>
        </w:rPr>
        <w:t xml:space="preserve">შესაბამისი ხელშეკრულება </w:t>
      </w:r>
      <w:r w:rsidR="00CA463E" w:rsidRPr="00EA2AEC">
        <w:rPr>
          <w:rFonts w:ascii="Sylfaen" w:hAnsi="Sylfaen"/>
          <w:sz w:val="22"/>
          <w:szCs w:val="22"/>
          <w:lang w:val="ka-GE"/>
        </w:rPr>
        <w:t xml:space="preserve">უნდა </w:t>
      </w:r>
      <w:r w:rsidR="00CD7A0F" w:rsidRPr="00EA2AEC">
        <w:rPr>
          <w:rFonts w:ascii="Sylfaen" w:hAnsi="Sylfaen"/>
          <w:sz w:val="22"/>
          <w:szCs w:val="22"/>
          <w:lang w:val="ka-GE"/>
        </w:rPr>
        <w:t>გაფორმდე</w:t>
      </w:r>
      <w:r w:rsidR="00CA463E" w:rsidRPr="00EA2AEC">
        <w:rPr>
          <w:rFonts w:ascii="Sylfaen" w:hAnsi="Sylfaen"/>
          <w:sz w:val="22"/>
          <w:szCs w:val="22"/>
          <w:lang w:val="ka-GE"/>
        </w:rPr>
        <w:t>ს</w:t>
      </w:r>
      <w:r w:rsidR="00CD7A0F" w:rsidRPr="00EA2AEC">
        <w:rPr>
          <w:rFonts w:ascii="Sylfaen" w:hAnsi="Sylfaen"/>
          <w:sz w:val="22"/>
          <w:szCs w:val="22"/>
          <w:lang w:val="ka-GE"/>
        </w:rPr>
        <w:t xml:space="preserve"> </w:t>
      </w:r>
      <w:r w:rsidR="00CA463E" w:rsidRPr="00EA2AEC">
        <w:rPr>
          <w:rFonts w:ascii="Sylfaen" w:hAnsi="Sylfaen"/>
          <w:sz w:val="22"/>
          <w:szCs w:val="22"/>
          <w:lang w:val="ka-GE"/>
        </w:rPr>
        <w:t xml:space="preserve">საქართველოს  მთავრობის განკარგულების გამოცემიდან </w:t>
      </w:r>
      <w:r w:rsidR="00CD7A0F" w:rsidRPr="00EA2AEC">
        <w:rPr>
          <w:rFonts w:ascii="Sylfaen" w:hAnsi="Sylfaen"/>
          <w:sz w:val="22"/>
          <w:szCs w:val="22"/>
          <w:lang w:val="ka-GE"/>
        </w:rPr>
        <w:t>3 (სამი) თვის ვადაში.</w:t>
      </w:r>
    </w:p>
    <w:p w14:paraId="2D3B6E2A" w14:textId="3859DCC4" w:rsidR="00DD1E9A" w:rsidRPr="00EA2AEC" w:rsidRDefault="00DD1E9A" w:rsidP="00CD7A0F">
      <w:pPr>
        <w:pStyle w:val="NormalWeb"/>
        <w:spacing w:line="276" w:lineRule="auto"/>
        <w:ind w:firstLine="720"/>
        <w:jc w:val="center"/>
        <w:rPr>
          <w:rFonts w:ascii="Sylfaen" w:hAnsi="Sylfaen"/>
          <w:b/>
          <w:color w:val="000000"/>
          <w:sz w:val="22"/>
          <w:szCs w:val="22"/>
          <w:lang w:val="ka-GE"/>
        </w:rPr>
      </w:pPr>
      <w:r w:rsidRPr="00EA2AEC">
        <w:rPr>
          <w:rFonts w:ascii="Sylfaen" w:hAnsi="Sylfaen"/>
          <w:b/>
          <w:color w:val="000000"/>
          <w:sz w:val="22"/>
          <w:szCs w:val="22"/>
          <w:lang w:val="ka-GE"/>
        </w:rPr>
        <w:t>პროექტის ავტორი და წარმდგენი</w:t>
      </w:r>
    </w:p>
    <w:p w14:paraId="76600786" w14:textId="4578CF01" w:rsidR="0084474D" w:rsidRDefault="00EB39E4" w:rsidP="00885559">
      <w:pPr>
        <w:spacing w:after="120"/>
        <w:ind w:firstLine="720"/>
        <w:jc w:val="both"/>
        <w:rPr>
          <w:rFonts w:ascii="Sylfaen" w:eastAsia="Times New Roman" w:hAnsi="Sylfaen"/>
          <w:lang w:val="ka-GE"/>
        </w:rPr>
      </w:pPr>
      <w:r w:rsidRPr="00EA2AEC">
        <w:rPr>
          <w:rFonts w:ascii="Sylfaen" w:eastAsia="Times New Roman" w:hAnsi="Sylfaen"/>
          <w:lang w:val="ka-GE"/>
        </w:rPr>
        <w:t xml:space="preserve">„სახელმწიფო საკუთრებაში არსებული ქონების სააქციო საზოგადოება „ქობულეთის საკურორტო პოლიკლინიკისათვის“ პირდაპირი მიყიდვის ფორმით პრივატიზების შესახებ საქართველოს პრეზიდენტის 2009 წლის 24 დეკემბრის N949 განკარგულებით განსაზღვრულისაგან განსხვავებული </w:t>
      </w:r>
      <w:r w:rsidR="00145565">
        <w:rPr>
          <w:rFonts w:ascii="Sylfaen" w:eastAsia="Times New Roman" w:hAnsi="Sylfaen"/>
          <w:lang w:val="ka-GE"/>
        </w:rPr>
        <w:t xml:space="preserve">საპრივატიზებო </w:t>
      </w:r>
      <w:r w:rsidRPr="00EA2AEC">
        <w:rPr>
          <w:rFonts w:ascii="Sylfaen" w:eastAsia="Times New Roman" w:hAnsi="Sylfaen"/>
          <w:lang w:val="ka-GE"/>
        </w:rPr>
        <w:t xml:space="preserve">პირობების დადგენის თაობაზე“ </w:t>
      </w:r>
      <w:r w:rsidR="00DD1E9A" w:rsidRPr="00EA2AEC">
        <w:rPr>
          <w:rFonts w:ascii="Sylfaen" w:eastAsia="Times New Roman" w:hAnsi="Sylfaen"/>
          <w:lang w:val="ka-GE"/>
        </w:rPr>
        <w:t xml:space="preserve">საქართველოს მთავრობის განკარგულების პროექტის ავტორია </w:t>
      </w:r>
      <w:r w:rsidR="00223379" w:rsidRPr="00EA2AEC">
        <w:rPr>
          <w:rFonts w:ascii="Sylfaen" w:eastAsia="Times New Roman" w:hAnsi="Sylfaen"/>
          <w:lang w:val="ka-GE"/>
        </w:rPr>
        <w:t xml:space="preserve">საქართველოს ეკონომიკისა და მდგრადი განვითარების სამინისტროს სისტემაში შემავალი </w:t>
      </w:r>
      <w:r w:rsidR="00DD1E9A" w:rsidRPr="00EA2AEC">
        <w:rPr>
          <w:rFonts w:ascii="Sylfaen" w:eastAsia="Times New Roman" w:hAnsi="Sylfaen"/>
          <w:lang w:val="ka-GE"/>
        </w:rPr>
        <w:t xml:space="preserve">სსიპ - სახელმწიფო ქონების ეროვნული სააგენტო, ხოლო წარმდგენი - საქართველოს ეკონომიკისა და </w:t>
      </w:r>
      <w:r w:rsidR="00885559" w:rsidRPr="00EA2AEC">
        <w:rPr>
          <w:rFonts w:ascii="Sylfaen" w:eastAsia="Times New Roman" w:hAnsi="Sylfaen"/>
          <w:lang w:val="ka-GE"/>
        </w:rPr>
        <w:t>მდგრადი განვითარების სამინისტრო.</w:t>
      </w:r>
    </w:p>
    <w:p w14:paraId="6CB190C6" w14:textId="77777777" w:rsidR="00C04516" w:rsidRDefault="00C04516" w:rsidP="00885559">
      <w:pPr>
        <w:spacing w:after="120"/>
        <w:ind w:firstLine="720"/>
        <w:jc w:val="both"/>
        <w:rPr>
          <w:rFonts w:ascii="Sylfaen" w:eastAsia="Times New Roman" w:hAnsi="Sylfaen"/>
          <w:lang w:val="ka-GE"/>
        </w:rPr>
      </w:pPr>
    </w:p>
    <w:p w14:paraId="730BDFA8" w14:textId="77777777" w:rsidR="00C04516" w:rsidRDefault="00C04516" w:rsidP="00885559">
      <w:pPr>
        <w:spacing w:after="120"/>
        <w:ind w:firstLine="720"/>
        <w:jc w:val="both"/>
        <w:rPr>
          <w:rFonts w:ascii="Sylfaen" w:eastAsia="Times New Roman" w:hAnsi="Sylfaen"/>
          <w:lang w:val="ka-GE"/>
        </w:rPr>
      </w:pPr>
    </w:p>
    <w:p w14:paraId="2990273E" w14:textId="77777777" w:rsidR="00C04516" w:rsidRDefault="00C04516" w:rsidP="00885559">
      <w:pPr>
        <w:spacing w:after="120"/>
        <w:ind w:firstLine="720"/>
        <w:jc w:val="both"/>
        <w:rPr>
          <w:rFonts w:ascii="Sylfaen" w:eastAsia="Times New Roman" w:hAnsi="Sylfaen"/>
          <w:lang w:val="ka-GE"/>
        </w:rPr>
      </w:pPr>
    </w:p>
    <w:p w14:paraId="1A3E4F11" w14:textId="77777777" w:rsidR="00C04516" w:rsidRDefault="00C04516" w:rsidP="00885559">
      <w:pPr>
        <w:spacing w:after="120"/>
        <w:ind w:firstLine="720"/>
        <w:jc w:val="both"/>
        <w:rPr>
          <w:rFonts w:ascii="Sylfaen" w:eastAsia="Times New Roman" w:hAnsi="Sylfaen"/>
          <w:lang w:val="ka-GE"/>
        </w:rPr>
      </w:pPr>
    </w:p>
    <w:p w14:paraId="636BF4F9" w14:textId="77777777" w:rsidR="00C04516" w:rsidRDefault="00C04516" w:rsidP="00885559">
      <w:pPr>
        <w:spacing w:after="120"/>
        <w:ind w:firstLine="720"/>
        <w:jc w:val="both"/>
        <w:rPr>
          <w:rFonts w:ascii="Sylfaen" w:eastAsia="Times New Roman" w:hAnsi="Sylfaen"/>
          <w:lang w:val="ka-GE"/>
        </w:rPr>
      </w:pPr>
    </w:p>
    <w:p w14:paraId="3FA1DE55" w14:textId="77777777" w:rsidR="00C04516" w:rsidRDefault="00C04516" w:rsidP="00885559">
      <w:pPr>
        <w:spacing w:after="120"/>
        <w:ind w:firstLine="720"/>
        <w:jc w:val="both"/>
        <w:rPr>
          <w:rFonts w:ascii="Sylfaen" w:eastAsia="Times New Roman" w:hAnsi="Sylfaen"/>
          <w:lang w:val="ka-GE"/>
        </w:rPr>
      </w:pPr>
    </w:p>
    <w:p w14:paraId="3FDB2F9B" w14:textId="77777777" w:rsidR="00C04516" w:rsidRDefault="00C04516" w:rsidP="00885559">
      <w:pPr>
        <w:spacing w:after="120"/>
        <w:ind w:firstLine="720"/>
        <w:jc w:val="both"/>
        <w:rPr>
          <w:rFonts w:ascii="Sylfaen" w:eastAsia="Times New Roman" w:hAnsi="Sylfaen"/>
          <w:lang w:val="ka-GE"/>
        </w:rPr>
      </w:pPr>
    </w:p>
    <w:p w14:paraId="56BE2726" w14:textId="77777777" w:rsidR="00C04516" w:rsidRDefault="00C04516" w:rsidP="00885559">
      <w:pPr>
        <w:spacing w:after="120"/>
        <w:ind w:firstLine="720"/>
        <w:jc w:val="both"/>
        <w:rPr>
          <w:rFonts w:ascii="Sylfaen" w:eastAsia="Times New Roman" w:hAnsi="Sylfaen"/>
          <w:lang w:val="ka-GE"/>
        </w:rPr>
      </w:pPr>
    </w:p>
    <w:p w14:paraId="57F0AE7A" w14:textId="77777777" w:rsidR="00C04516" w:rsidRDefault="00C04516" w:rsidP="00885559">
      <w:pPr>
        <w:spacing w:after="120"/>
        <w:ind w:firstLine="720"/>
        <w:jc w:val="both"/>
        <w:rPr>
          <w:rFonts w:ascii="Sylfaen" w:eastAsia="Times New Roman" w:hAnsi="Sylfaen"/>
          <w:lang w:val="ka-GE"/>
        </w:rPr>
      </w:pPr>
    </w:p>
    <w:p w14:paraId="476257B6" w14:textId="77777777" w:rsidR="00C04516" w:rsidRDefault="00C04516" w:rsidP="00885559">
      <w:pPr>
        <w:spacing w:after="120"/>
        <w:ind w:firstLine="720"/>
        <w:jc w:val="both"/>
        <w:rPr>
          <w:rFonts w:ascii="Sylfaen" w:eastAsia="Times New Roman" w:hAnsi="Sylfaen"/>
          <w:lang w:val="ka-GE"/>
        </w:rPr>
      </w:pPr>
    </w:p>
    <w:p w14:paraId="22CBAF58" w14:textId="77777777" w:rsidR="00C04516" w:rsidRDefault="00C04516" w:rsidP="00885559">
      <w:pPr>
        <w:spacing w:after="120"/>
        <w:ind w:firstLine="720"/>
        <w:jc w:val="both"/>
        <w:rPr>
          <w:rFonts w:ascii="Sylfaen" w:eastAsia="Times New Roman" w:hAnsi="Sylfaen"/>
          <w:lang w:val="ka-GE"/>
        </w:rPr>
      </w:pPr>
    </w:p>
    <w:p w14:paraId="7B128EB8" w14:textId="77777777" w:rsidR="00C04516" w:rsidRDefault="00C04516" w:rsidP="00885559">
      <w:pPr>
        <w:spacing w:after="120"/>
        <w:ind w:firstLine="720"/>
        <w:jc w:val="both"/>
        <w:rPr>
          <w:rFonts w:ascii="Sylfaen" w:eastAsia="Times New Roman" w:hAnsi="Sylfaen"/>
          <w:lang w:val="ka-GE"/>
        </w:rPr>
      </w:pPr>
    </w:p>
    <w:p w14:paraId="11FA1B30" w14:textId="77777777" w:rsidR="00C04516" w:rsidRDefault="00C04516" w:rsidP="00885559">
      <w:pPr>
        <w:spacing w:after="120"/>
        <w:ind w:firstLine="720"/>
        <w:jc w:val="both"/>
        <w:rPr>
          <w:rFonts w:ascii="Sylfaen" w:eastAsia="Times New Roman" w:hAnsi="Sylfaen"/>
          <w:lang w:val="ka-GE"/>
        </w:rPr>
      </w:pPr>
    </w:p>
    <w:p w14:paraId="42F1BB1B" w14:textId="77777777" w:rsidR="00C04516" w:rsidRDefault="00C04516" w:rsidP="00885559">
      <w:pPr>
        <w:spacing w:after="120"/>
        <w:ind w:firstLine="720"/>
        <w:jc w:val="both"/>
        <w:rPr>
          <w:rFonts w:ascii="Sylfaen" w:eastAsia="Times New Roman" w:hAnsi="Sylfaen"/>
          <w:lang w:val="ka-GE"/>
        </w:rPr>
      </w:pPr>
    </w:p>
    <w:p w14:paraId="4EA3DD44" w14:textId="77777777" w:rsidR="00C04516" w:rsidRDefault="00C04516" w:rsidP="00885559">
      <w:pPr>
        <w:spacing w:after="120"/>
        <w:ind w:firstLine="720"/>
        <w:jc w:val="both"/>
        <w:rPr>
          <w:rFonts w:ascii="Sylfaen" w:eastAsia="Times New Roman" w:hAnsi="Sylfaen"/>
          <w:lang w:val="ka-GE"/>
        </w:rPr>
      </w:pPr>
    </w:p>
    <w:p w14:paraId="05583393" w14:textId="77777777" w:rsidR="00C04516" w:rsidRPr="00EA2AEC" w:rsidRDefault="00C04516" w:rsidP="00C04516">
      <w:pPr>
        <w:spacing w:after="0"/>
        <w:jc w:val="right"/>
        <w:rPr>
          <w:rFonts w:ascii="Sylfaen" w:hAnsi="Sylfaen"/>
          <w:b/>
          <w:i/>
          <w:u w:val="single"/>
          <w:lang w:val="gl-ES"/>
        </w:rPr>
      </w:pPr>
      <w:r w:rsidRPr="00EA2AEC">
        <w:rPr>
          <w:rFonts w:ascii="Sylfaen" w:hAnsi="Sylfaen"/>
          <w:b/>
          <w:i/>
          <w:u w:val="single"/>
          <w:lang w:val="gl-ES"/>
        </w:rPr>
        <w:lastRenderedPageBreak/>
        <w:t>პროექტი</w:t>
      </w:r>
    </w:p>
    <w:p w14:paraId="23BF301F" w14:textId="77777777" w:rsidR="00C04516" w:rsidRPr="00EA2AEC" w:rsidRDefault="00C04516" w:rsidP="00C04516">
      <w:pPr>
        <w:spacing w:after="0"/>
        <w:jc w:val="center"/>
        <w:rPr>
          <w:rFonts w:ascii="Sylfaen" w:hAnsi="Sylfaen"/>
          <w:b/>
          <w:lang w:val="gl-ES"/>
        </w:rPr>
      </w:pPr>
      <w:r w:rsidRPr="00EA2AEC">
        <w:rPr>
          <w:rFonts w:ascii="Sylfaen" w:hAnsi="Sylfaen"/>
          <w:b/>
          <w:lang w:val="gl-ES"/>
        </w:rPr>
        <w:t xml:space="preserve">საქართველოს </w:t>
      </w:r>
      <w:r w:rsidRPr="00EA2AEC">
        <w:rPr>
          <w:rFonts w:ascii="Sylfaen" w:hAnsi="Sylfaen"/>
          <w:b/>
          <w:lang w:val="ka-GE"/>
        </w:rPr>
        <w:t>მთავრობ</w:t>
      </w:r>
      <w:r w:rsidRPr="00EA2AEC">
        <w:rPr>
          <w:rFonts w:ascii="Sylfaen" w:hAnsi="Sylfaen"/>
          <w:b/>
          <w:lang w:val="gl-ES"/>
        </w:rPr>
        <w:t>ის</w:t>
      </w:r>
    </w:p>
    <w:p w14:paraId="78A5E50F" w14:textId="77777777" w:rsidR="00C04516" w:rsidRPr="00EA2AEC" w:rsidRDefault="00C04516" w:rsidP="00C04516">
      <w:pPr>
        <w:spacing w:after="0"/>
        <w:jc w:val="center"/>
        <w:rPr>
          <w:rFonts w:ascii="Sylfaen" w:hAnsi="Sylfaen"/>
          <w:b/>
          <w:lang w:val="gl-ES"/>
        </w:rPr>
      </w:pPr>
      <w:r w:rsidRPr="00EA2AEC">
        <w:rPr>
          <w:rFonts w:ascii="Sylfaen" w:hAnsi="Sylfaen"/>
          <w:b/>
          <w:lang w:val="gl-ES"/>
        </w:rPr>
        <w:t>განკარგულება</w:t>
      </w:r>
    </w:p>
    <w:p w14:paraId="0F515B73" w14:textId="77777777" w:rsidR="00C04516" w:rsidRPr="00EA2AEC" w:rsidRDefault="00C04516" w:rsidP="00C04516">
      <w:pPr>
        <w:spacing w:after="0"/>
        <w:jc w:val="center"/>
        <w:rPr>
          <w:rFonts w:ascii="Sylfaen" w:hAnsi="Sylfaen"/>
          <w:lang w:val="gl-ES"/>
        </w:rPr>
      </w:pPr>
    </w:p>
    <w:p w14:paraId="3F2E0CF0" w14:textId="77777777" w:rsidR="00C04516" w:rsidRPr="00EA2AEC" w:rsidRDefault="00C04516" w:rsidP="00C04516">
      <w:pPr>
        <w:spacing w:after="0"/>
        <w:jc w:val="center"/>
        <w:rPr>
          <w:rFonts w:ascii="Sylfaen" w:hAnsi="Sylfaen"/>
          <w:lang w:val="gl-ES"/>
        </w:rPr>
      </w:pPr>
      <w:r w:rsidRPr="00EA2AEC">
        <w:rPr>
          <w:rFonts w:ascii="Sylfaen" w:hAnsi="Sylfaen"/>
          <w:lang w:val="gl-ES"/>
        </w:rPr>
        <w:t xml:space="preserve">№        2016 წლის      -- </w:t>
      </w:r>
      <w:r w:rsidRPr="00EA2AEC">
        <w:rPr>
          <w:rFonts w:ascii="Sylfaen" w:hAnsi="Sylfaen"/>
          <w:lang w:val="ka-GE"/>
        </w:rPr>
        <w:t xml:space="preserve"> აპრილი</w:t>
      </w:r>
      <w:r w:rsidRPr="00EA2AEC">
        <w:rPr>
          <w:rFonts w:ascii="Sylfaen" w:hAnsi="Sylfaen"/>
          <w:lang w:val="gl-ES"/>
        </w:rPr>
        <w:t xml:space="preserve">        ქ. თბილისი</w:t>
      </w:r>
    </w:p>
    <w:p w14:paraId="64B33BEF" w14:textId="77777777" w:rsidR="00C04516" w:rsidRPr="00EA2AEC" w:rsidRDefault="00C04516" w:rsidP="00C04516">
      <w:pPr>
        <w:spacing w:after="0"/>
        <w:jc w:val="center"/>
        <w:rPr>
          <w:rFonts w:ascii="Sylfaen" w:hAnsi="Sylfaen"/>
          <w:lang w:val="gl-ES"/>
        </w:rPr>
      </w:pPr>
    </w:p>
    <w:p w14:paraId="4B0F3D7B" w14:textId="77777777" w:rsidR="00C04516" w:rsidRPr="00EA2AEC" w:rsidRDefault="00C04516" w:rsidP="00C04516">
      <w:pPr>
        <w:spacing w:after="0"/>
        <w:jc w:val="center"/>
        <w:rPr>
          <w:rFonts w:ascii="Sylfaen" w:hAnsi="Sylfaen"/>
          <w:b/>
          <w:lang w:val="ka-GE"/>
        </w:rPr>
      </w:pPr>
      <w:r w:rsidRPr="00EA2AEC">
        <w:rPr>
          <w:rFonts w:ascii="Sylfaen" w:hAnsi="Sylfaen"/>
          <w:b/>
          <w:lang w:val="ka-GE"/>
        </w:rPr>
        <w:t xml:space="preserve">სახელმწიფო საკუთრებაში არსებული ქონების სააქციო საზოგადოება „ქობულეთის საკურორტო პოლიკლინიკისათვის“ პირდაპირი მიყიდვის ფორმით პრივატიზების შესახებ საქართველოს პრეზიდენტის 2009 წლის 24 დეკემბრის N949 </w:t>
      </w:r>
      <w:r w:rsidRPr="00EA2AEC">
        <w:rPr>
          <w:rFonts w:ascii="Times New Roman" w:hAnsi="Sylfaen"/>
          <w:b/>
          <w:lang w:val="gl-ES"/>
        </w:rPr>
        <w:t>განკარგულები</w:t>
      </w:r>
      <w:r w:rsidRPr="00EA2AEC">
        <w:rPr>
          <w:rFonts w:ascii="Times New Roman" w:hAnsi="Sylfaen"/>
          <w:b/>
          <w:lang w:val="ka-GE"/>
        </w:rPr>
        <w:t>თ</w:t>
      </w:r>
      <w:r w:rsidRPr="00EA2AEC">
        <w:rPr>
          <w:rFonts w:ascii="Times New Roman" w:hAnsi="Sylfaen"/>
          <w:b/>
          <w:lang w:val="ka-GE"/>
        </w:rPr>
        <w:t xml:space="preserve"> </w:t>
      </w:r>
      <w:r w:rsidRPr="00EA2AEC">
        <w:rPr>
          <w:rFonts w:ascii="Times New Roman" w:hAnsi="Sylfaen"/>
          <w:b/>
          <w:lang w:val="ka-GE"/>
        </w:rPr>
        <w:t>განსაზღვრულისაგან</w:t>
      </w:r>
      <w:r w:rsidRPr="00EA2AEC">
        <w:rPr>
          <w:rFonts w:ascii="Times New Roman" w:hAnsi="Sylfaen"/>
          <w:b/>
          <w:lang w:val="ka-GE"/>
        </w:rPr>
        <w:t xml:space="preserve"> </w:t>
      </w:r>
      <w:r w:rsidRPr="00EA2AEC">
        <w:rPr>
          <w:rFonts w:ascii="Times New Roman" w:hAnsi="Sylfaen"/>
          <w:b/>
          <w:lang w:val="ka-GE"/>
        </w:rPr>
        <w:t>განსხვავებული</w:t>
      </w:r>
      <w:r w:rsidRPr="00EA2AEC">
        <w:rPr>
          <w:rFonts w:ascii="Times New Roman" w:hAnsi="Sylfaen"/>
          <w:b/>
          <w:lang w:val="ka-GE"/>
        </w:rPr>
        <w:t xml:space="preserve"> </w:t>
      </w:r>
      <w:r>
        <w:rPr>
          <w:rFonts w:ascii="Times New Roman" w:hAnsi="Sylfaen"/>
          <w:b/>
          <w:lang w:val="ka-GE"/>
        </w:rPr>
        <w:t>საპრივატიზებო</w:t>
      </w:r>
      <w:r>
        <w:rPr>
          <w:rFonts w:ascii="Times New Roman" w:hAnsi="Sylfaen"/>
          <w:b/>
          <w:lang w:val="ka-GE"/>
        </w:rPr>
        <w:t xml:space="preserve"> </w:t>
      </w:r>
      <w:r w:rsidRPr="00BA71CE">
        <w:rPr>
          <w:rFonts w:ascii="Times New Roman" w:hAnsi="Sylfaen"/>
          <w:b/>
          <w:lang w:val="ka-GE"/>
        </w:rPr>
        <w:t>პირობების</w:t>
      </w:r>
      <w:r w:rsidRPr="00EA2AEC">
        <w:rPr>
          <w:rFonts w:ascii="Times New Roman" w:hAnsi="Sylfaen"/>
          <w:b/>
          <w:lang w:val="ka-GE"/>
        </w:rPr>
        <w:t xml:space="preserve"> </w:t>
      </w:r>
      <w:r w:rsidRPr="00EA2AEC">
        <w:rPr>
          <w:rFonts w:ascii="Times New Roman" w:hAnsi="Sylfaen"/>
          <w:b/>
          <w:lang w:val="ka-GE"/>
        </w:rPr>
        <w:t>დადგენის</w:t>
      </w:r>
      <w:r w:rsidRPr="00EA2AEC">
        <w:rPr>
          <w:rFonts w:ascii="Times New Roman" w:hAnsi="Sylfaen"/>
          <w:b/>
          <w:lang w:val="ka-GE"/>
        </w:rPr>
        <w:t xml:space="preserve"> </w:t>
      </w:r>
      <w:r w:rsidRPr="00EA2AEC">
        <w:rPr>
          <w:rFonts w:ascii="Sylfaen" w:hAnsi="Sylfaen"/>
          <w:b/>
          <w:lang w:val="gl-ES"/>
        </w:rPr>
        <w:t xml:space="preserve"> </w:t>
      </w:r>
      <w:r w:rsidRPr="00EA2AEC">
        <w:rPr>
          <w:rFonts w:ascii="Sylfaen" w:hAnsi="Sylfaen"/>
          <w:b/>
          <w:lang w:val="ka-GE"/>
        </w:rPr>
        <w:t xml:space="preserve">თაობაზე </w:t>
      </w:r>
    </w:p>
    <w:p w14:paraId="22B6629D" w14:textId="77777777" w:rsidR="00C04516" w:rsidRPr="00EA2AEC" w:rsidRDefault="00C04516" w:rsidP="00C04516">
      <w:pPr>
        <w:spacing w:after="0"/>
        <w:jc w:val="center"/>
        <w:rPr>
          <w:rFonts w:ascii="Sylfaen" w:hAnsi="Sylfaen"/>
          <w:b/>
          <w:lang w:val="ka-GE"/>
        </w:rPr>
      </w:pPr>
    </w:p>
    <w:p w14:paraId="49F1ED16" w14:textId="77777777" w:rsidR="00C04516" w:rsidRPr="00EA2AEC" w:rsidRDefault="00C04516" w:rsidP="00C04516">
      <w:pPr>
        <w:numPr>
          <w:ilvl w:val="0"/>
          <w:numId w:val="1"/>
        </w:numPr>
        <w:spacing w:after="120"/>
        <w:ind w:left="0" w:firstLine="0"/>
        <w:jc w:val="both"/>
        <w:rPr>
          <w:rFonts w:ascii="Sylfaen" w:hAnsi="Sylfaen" w:cs="Sylfaen"/>
          <w:lang w:val="ka-GE"/>
        </w:rPr>
      </w:pPr>
      <w:r w:rsidRPr="00EA2AEC">
        <w:rPr>
          <w:rFonts w:ascii="Sylfaen" w:hAnsi="Sylfaen" w:cs="Sylfaen"/>
          <w:lang w:val="ka-GE"/>
        </w:rPr>
        <w:t>„სახელმწიფო ქონების შესახებ“ საქართველოს კანონის 49</w:t>
      </w:r>
      <w:r w:rsidRPr="00EA2AEC">
        <w:rPr>
          <w:rFonts w:ascii="Sylfaen" w:hAnsi="Sylfaen" w:cs="Sylfaen"/>
          <w:vertAlign w:val="superscript"/>
          <w:lang w:val="ka-GE"/>
        </w:rPr>
        <w:t>1</w:t>
      </w:r>
      <w:r w:rsidRPr="00EA2AEC">
        <w:rPr>
          <w:rFonts w:ascii="Sylfaen" w:hAnsi="Sylfaen" w:cs="Sylfaen"/>
          <w:lang w:val="ka-GE"/>
        </w:rPr>
        <w:t xml:space="preserve"> მუხლის პირველი პუნქტის</w:t>
      </w:r>
      <w:r w:rsidRPr="00EA2AEC">
        <w:rPr>
          <w:rFonts w:ascii="Sylfaen" w:hAnsi="Sylfaen"/>
          <w:lang w:val="ka-GE"/>
        </w:rPr>
        <w:t xml:space="preserve"> და </w:t>
      </w:r>
      <w:r w:rsidRPr="00EA2AEC">
        <w:rPr>
          <w:rFonts w:ascii="Sylfaen" w:hAnsi="Sylfaen" w:cs="Sylfaen"/>
          <w:lang w:val="ka-GE"/>
        </w:rPr>
        <w:t>„სახელმწიფო ქონების შესახებ“ საქართველოს კანონში ცვლილების შეტანის</w:t>
      </w:r>
      <w:r>
        <w:rPr>
          <w:rFonts w:ascii="Sylfaen" w:hAnsi="Sylfaen" w:cs="Sylfaen"/>
          <w:lang w:val="ka-GE"/>
        </w:rPr>
        <w:t xml:space="preserve"> </w:t>
      </w:r>
      <w:r w:rsidRPr="00BA71CE">
        <w:rPr>
          <w:rFonts w:ascii="Sylfaen" w:hAnsi="Sylfaen" w:cs="Sylfaen"/>
          <w:lang w:val="ka-GE"/>
        </w:rPr>
        <w:t>თაობაზე“</w:t>
      </w:r>
      <w:r w:rsidRPr="00EA2AEC">
        <w:rPr>
          <w:rFonts w:ascii="Sylfaen" w:hAnsi="Sylfaen" w:cs="Sylfaen"/>
          <w:lang w:val="ka-GE"/>
        </w:rPr>
        <w:t xml:space="preserve"> </w:t>
      </w:r>
      <w:r>
        <w:rPr>
          <w:rFonts w:ascii="Sylfaen" w:hAnsi="Sylfaen" w:cs="Sylfaen"/>
          <w:lang w:val="ka-GE"/>
        </w:rPr>
        <w:t xml:space="preserve">2013 წლის 6 სექტემბრის </w:t>
      </w:r>
      <w:r w:rsidRPr="00BA71CE">
        <w:rPr>
          <w:rFonts w:ascii="Sylfaen" w:hAnsi="Sylfaen" w:cs="Sylfaen"/>
          <w:lang w:val="ka-GE"/>
        </w:rPr>
        <w:t>N1037-</w:t>
      </w:r>
      <w:r w:rsidRPr="00BA71CE">
        <w:rPr>
          <w:rFonts w:ascii="Sylfaen" w:hAnsi="Sylfaen" w:cs="Sylfaen"/>
        </w:rPr>
        <w:t>I</w:t>
      </w:r>
      <w:r w:rsidRPr="00BA71CE">
        <w:rPr>
          <w:rFonts w:ascii="Sylfaen" w:hAnsi="Sylfaen" w:cs="Sylfaen"/>
          <w:lang w:val="ka-GE"/>
        </w:rPr>
        <w:t>ს საქართველოს კანონის მე-2</w:t>
      </w:r>
      <w:r w:rsidRPr="00EA2AEC">
        <w:rPr>
          <w:rFonts w:ascii="Sylfaen" w:hAnsi="Sylfaen" w:cs="Sylfaen"/>
          <w:lang w:val="ka-GE"/>
        </w:rPr>
        <w:t xml:space="preserve"> მუხლის პირველი პუნქტის შესაბამისად, დადგინდეს </w:t>
      </w:r>
      <w:r w:rsidRPr="00EA2AEC">
        <w:rPr>
          <w:rFonts w:ascii="Sylfaen" w:hAnsi="Sylfaen"/>
          <w:lang w:val="ka-GE"/>
        </w:rPr>
        <w:t>„სახელმწიფო საკუთრებაში არსებული ქონების სააქციო საზოგადოება „ქობულეთის საკურორტო პოლიკლინიკისათვის“ პირდაპირი მიყიდვის ფორმით პრივატიზების შესახებ“ საქართველოს პრეზიდენტის 2009 წლის 24 დეკემბრის N949 განკარგულების</w:t>
      </w:r>
      <w:r w:rsidRPr="00EA2AEC">
        <w:rPr>
          <w:rFonts w:ascii="Sylfaen" w:hAnsi="Sylfaen"/>
          <w:b/>
          <w:lang w:val="ka-GE"/>
        </w:rPr>
        <w:t xml:space="preserve"> </w:t>
      </w:r>
      <w:r w:rsidRPr="00EA2AEC">
        <w:rPr>
          <w:rFonts w:ascii="Sylfaen" w:hAnsi="Sylfaen"/>
          <w:lang w:val="ka-GE"/>
        </w:rPr>
        <w:t xml:space="preserve">მე-2 პუნქტის </w:t>
      </w:r>
      <w:r w:rsidRPr="00EA2AEC">
        <w:rPr>
          <w:rFonts w:ascii="Sylfaen" w:eastAsia="Sylfaen" w:hAnsi="Sylfaen" w:cs="Sylfaen"/>
          <w:color w:val="000000" w:themeColor="text1"/>
          <w:lang w:val="ka-GE"/>
        </w:rPr>
        <w:t xml:space="preserve">„ბ“-„დ“ </w:t>
      </w:r>
      <w:r w:rsidRPr="00EA2AEC">
        <w:rPr>
          <w:rFonts w:ascii="Sylfaen" w:hAnsi="Sylfaen"/>
          <w:lang w:val="ka-GE"/>
        </w:rPr>
        <w:t>ქვეპუნქტებით განსაზღვრულისაგან განსხვავებული შემდეგი საპრივატიზებო პირობები:</w:t>
      </w:r>
    </w:p>
    <w:p w14:paraId="61214CD7" w14:textId="77777777" w:rsidR="00C04516" w:rsidRPr="00EA2AEC" w:rsidRDefault="00C04516" w:rsidP="00C04516">
      <w:pPr>
        <w:spacing w:after="120"/>
        <w:jc w:val="both"/>
        <w:rPr>
          <w:rFonts w:ascii="Sylfaen" w:hAnsi="Sylfaen" w:cs="Sylfaen"/>
          <w:lang w:val="ka-GE"/>
        </w:rPr>
      </w:pPr>
      <w:r w:rsidRPr="00EA2AEC">
        <w:rPr>
          <w:rFonts w:ascii="Sylfaen" w:hAnsi="Sylfaen" w:cs="Sylfaen"/>
          <w:lang w:val="ka-GE"/>
        </w:rPr>
        <w:t xml:space="preserve">ა) ქ. ქობულეთში, დავით აღმაშენებლის გამზირ N269-ში მდებარე 16 083 კვ.მ არასასოფლო-სამეურნეო დანიშნულების მიწის ნაკვეთზე (მიწის (უძრავი ქონების) საკადასტრო კოდი: N20.42.01.102) არსებული N4 შენობა-ნაგებობის </w:t>
      </w:r>
      <w:r w:rsidRPr="00BA71CE">
        <w:rPr>
          <w:rFonts w:ascii="Sylfaen" w:hAnsi="Sylfaen" w:cs="Sylfaen"/>
          <w:lang w:val="ka-GE"/>
        </w:rPr>
        <w:t>(სამკურნალო კორპუსი)</w:t>
      </w:r>
      <w:r w:rsidRPr="00EA2AEC">
        <w:rPr>
          <w:rFonts w:ascii="Sylfaen" w:hAnsi="Sylfaen" w:cs="Sylfaen"/>
          <w:lang w:val="ka-GE"/>
        </w:rPr>
        <w:t xml:space="preserve"> სარემონტო-სარეკონსტრუქციო სამუშაოების დასრულება 2016 წლის 1 სექტემბრამდე;</w:t>
      </w:r>
    </w:p>
    <w:p w14:paraId="558DCADE" w14:textId="77777777" w:rsidR="00C04516" w:rsidRPr="00EA2AEC" w:rsidRDefault="00C04516" w:rsidP="00C04516">
      <w:pPr>
        <w:spacing w:after="120"/>
        <w:jc w:val="both"/>
        <w:rPr>
          <w:rFonts w:ascii="Sylfaen" w:hAnsi="Sylfaen" w:cs="Sylfaen"/>
          <w:lang w:val="ka-GE"/>
        </w:rPr>
      </w:pPr>
      <w:r w:rsidRPr="00EA2AEC">
        <w:rPr>
          <w:rFonts w:ascii="Sylfaen" w:hAnsi="Sylfaen" w:cs="Sylfaen"/>
          <w:lang w:val="ka-GE"/>
        </w:rPr>
        <w:t>ბ) ამ პუნქტის „ა“ ქვეპუნქტით გათვალისწინებული ვალდებულების შესრულების მიზნით, ამ განკარგულების საფუძველზე შესაბამისი ცვლილების ხელშეკრულების გაფორმების შემდეგ დამატებით არანაკლებ 400 000 (ოთხასი ათასი) ლარის ინვესტიციის განხორციელება;</w:t>
      </w:r>
    </w:p>
    <w:p w14:paraId="3BAC7CAB" w14:textId="77777777" w:rsidR="00C04516" w:rsidRPr="00EA2AEC" w:rsidRDefault="00C04516" w:rsidP="00C04516">
      <w:pPr>
        <w:spacing w:after="120"/>
        <w:jc w:val="both"/>
        <w:rPr>
          <w:rFonts w:ascii="Sylfaen" w:hAnsi="Sylfaen" w:cs="Sylfaen"/>
          <w:lang w:val="ka-GE"/>
        </w:rPr>
      </w:pPr>
      <w:r w:rsidRPr="00BA71CE">
        <w:rPr>
          <w:rFonts w:ascii="Sylfaen" w:hAnsi="Sylfaen" w:cs="Sylfaen"/>
          <w:lang w:val="ka-GE"/>
        </w:rPr>
        <w:t>გ) სს „ქობულეთის საკურორტო პოლიკლინიკაში“ 2015 წლის 1 იანვრიდან არანაკლებ 2 (ორი) წლის ვადით არანაკლებ 40 (ორმოცი) ადამიანის დასაქმების უზრუნველყოფა.</w:t>
      </w:r>
    </w:p>
    <w:p w14:paraId="633773AD" w14:textId="77777777" w:rsidR="00C04516" w:rsidRPr="00EA2AEC" w:rsidRDefault="00C04516" w:rsidP="00C04516">
      <w:pPr>
        <w:numPr>
          <w:ilvl w:val="0"/>
          <w:numId w:val="1"/>
        </w:numPr>
        <w:spacing w:after="120"/>
        <w:ind w:left="0" w:firstLine="0"/>
        <w:jc w:val="both"/>
        <w:rPr>
          <w:rFonts w:ascii="Sylfaen" w:hAnsi="Sylfaen"/>
          <w:color w:val="000000"/>
          <w:lang w:val="ka-GE"/>
        </w:rPr>
      </w:pPr>
      <w:r w:rsidRPr="00EA2AEC">
        <w:rPr>
          <w:rFonts w:ascii="Sylfaen" w:hAnsi="Sylfaen"/>
          <w:color w:val="000000"/>
          <w:lang w:val="ka-GE"/>
        </w:rPr>
        <w:t xml:space="preserve">ამ განკარგულების საფუძველზე შესაბამისი ცვლილების ხელშეკრულების გაფორმებამდე, ამ განკარგულების პირველი პუნქტით გათვალისწინებული საპრივატიზებო პირობების შესრულების (მათ შორის, ვალდებულებ(ებ)ის შეუსრულებლობისთვის დაკისრებული პირგასამტეხლოს გადახდის) უზრუნველსაყოფად, სს „ქობულეთის საკურორტო პოლიკლინიკამ“ წარმოადგინოს არანაკლებ 40 000 (ორმოცი ათასი) ლარის ოდენობის უპირობო და გამოუხმობი საბანკო გარანტია, რომლის მოქმედების ვადაც ამ განკარგულების </w:t>
      </w:r>
      <w:r w:rsidRPr="00BA71CE">
        <w:rPr>
          <w:rFonts w:ascii="Sylfaen" w:hAnsi="Sylfaen"/>
          <w:color w:val="000000"/>
          <w:lang w:val="ka-GE"/>
        </w:rPr>
        <w:t>პირველი პუნქტის „გ“ ქვეპუნქტით გათვალისწინებული</w:t>
      </w:r>
      <w:r w:rsidRPr="00EA2AEC">
        <w:rPr>
          <w:rFonts w:ascii="Sylfaen" w:hAnsi="Sylfaen"/>
          <w:color w:val="000000"/>
          <w:lang w:val="ka-GE"/>
        </w:rPr>
        <w:t xml:space="preserve"> საპრივატიზებო პირობის შესრულების ვადას უნდა აღემატებოდეს არანაკლებ 4 (ოთი) თვის ვადით.</w:t>
      </w:r>
    </w:p>
    <w:p w14:paraId="615D9F98" w14:textId="77777777" w:rsidR="00C04516" w:rsidRPr="00EA2AEC" w:rsidRDefault="00C04516" w:rsidP="00C04516">
      <w:pPr>
        <w:numPr>
          <w:ilvl w:val="0"/>
          <w:numId w:val="1"/>
        </w:numPr>
        <w:spacing w:after="120"/>
        <w:ind w:left="0" w:firstLine="0"/>
        <w:jc w:val="both"/>
        <w:rPr>
          <w:rFonts w:ascii="Sylfaen" w:hAnsi="Sylfaen"/>
          <w:color w:val="000000"/>
          <w:lang w:val="ka-GE"/>
        </w:rPr>
      </w:pPr>
      <w:r w:rsidRPr="00EA2AEC">
        <w:rPr>
          <w:rFonts w:ascii="Sylfaen" w:hAnsi="Sylfaen"/>
          <w:lang w:val="ka-GE"/>
        </w:rPr>
        <w:lastRenderedPageBreak/>
        <w:t xml:space="preserve"> საქართველოს ეკონომიკისა და მდგრადი განვითარების სამინისტროს სისტემაში შემავალმა საჯარო სამართლის იურიდიულმა პირმა - სახელმწიფო ქონების ეროვნულმა სააგენტომ ამ</w:t>
      </w:r>
      <w:r w:rsidRPr="00EA2AEC">
        <w:rPr>
          <w:rFonts w:ascii="Sylfaen" w:hAnsi="Sylfaen"/>
          <w:color w:val="000000"/>
          <w:lang w:val="ka-GE"/>
        </w:rPr>
        <w:t xml:space="preserve"> განკარგულების შესრულების მიზნით განახორციელოს კანონმდებლობით გათვალისწინებული შესაბამისი ღონისძიებები.</w:t>
      </w:r>
    </w:p>
    <w:p w14:paraId="5FC06BB3" w14:textId="77777777" w:rsidR="00C04516" w:rsidRPr="00EA2AEC" w:rsidRDefault="00C04516" w:rsidP="00C04516">
      <w:pPr>
        <w:spacing w:after="0"/>
        <w:rPr>
          <w:rFonts w:ascii="Sylfaen" w:hAnsi="Sylfaen"/>
          <w:b/>
          <w:color w:val="000000"/>
          <w:lang w:val="ka-GE"/>
        </w:rPr>
      </w:pPr>
    </w:p>
    <w:p w14:paraId="73F097ED" w14:textId="77777777" w:rsidR="00C04516" w:rsidRPr="00EA2AEC" w:rsidRDefault="00C04516" w:rsidP="00C04516">
      <w:pPr>
        <w:spacing w:after="0"/>
        <w:rPr>
          <w:rFonts w:ascii="Sylfaen" w:hAnsi="Sylfaen"/>
          <w:b/>
          <w:color w:val="000000"/>
          <w:lang w:val="ka-GE"/>
        </w:rPr>
      </w:pPr>
    </w:p>
    <w:p w14:paraId="7001607F" w14:textId="77777777" w:rsidR="00C04516" w:rsidRPr="00EA2AEC" w:rsidRDefault="00C04516" w:rsidP="00C04516">
      <w:pPr>
        <w:spacing w:after="0"/>
        <w:rPr>
          <w:rFonts w:ascii="Sylfaen" w:hAnsi="Sylfaen"/>
          <w:b/>
          <w:color w:val="000000"/>
          <w:lang w:val="ka-GE"/>
        </w:rPr>
      </w:pPr>
    </w:p>
    <w:p w14:paraId="02ACAFE9" w14:textId="42D484F4" w:rsidR="00C04516" w:rsidRPr="00EA2AEC" w:rsidRDefault="00C04516" w:rsidP="00C04516">
      <w:pPr>
        <w:spacing w:after="0"/>
        <w:jc w:val="right"/>
        <w:rPr>
          <w:rFonts w:ascii="Sylfaen" w:hAnsi="Sylfaen"/>
          <w:b/>
        </w:rPr>
      </w:pPr>
      <w:r w:rsidRPr="00EA2AEC">
        <w:rPr>
          <w:rFonts w:ascii="Sylfaen" w:hAnsi="Sylfaen"/>
          <w:b/>
          <w:lang w:val="ka-GE"/>
        </w:rPr>
        <w:t>პრემიერ- მინისტრი                                                                                           გიორგი კვირიკაშვილი</w:t>
      </w:r>
      <w:bookmarkStart w:id="0" w:name="_GoBack"/>
      <w:bookmarkEnd w:id="0"/>
    </w:p>
    <w:p w14:paraId="35E52775" w14:textId="77777777" w:rsidR="00C04516" w:rsidRPr="00EA2AEC" w:rsidRDefault="00C04516" w:rsidP="00C04516">
      <w:pPr>
        <w:spacing w:after="0"/>
        <w:jc w:val="center"/>
        <w:rPr>
          <w:rFonts w:ascii="Sylfaen" w:hAnsi="Sylfaen"/>
          <w:b/>
          <w:lang w:val="ka-GE"/>
        </w:rPr>
      </w:pPr>
    </w:p>
    <w:p w14:paraId="3327749F" w14:textId="77777777" w:rsidR="00C04516" w:rsidRPr="00EA2AEC" w:rsidRDefault="00C04516" w:rsidP="00C04516">
      <w:pPr>
        <w:spacing w:after="0"/>
        <w:jc w:val="center"/>
        <w:rPr>
          <w:rFonts w:ascii="Sylfaen" w:hAnsi="Sylfaen"/>
          <w:b/>
          <w:lang w:val="ka-GE"/>
        </w:rPr>
      </w:pPr>
    </w:p>
    <w:p w14:paraId="0BB1BC53" w14:textId="77777777" w:rsidR="00C04516" w:rsidRPr="00EA2AEC" w:rsidRDefault="00C04516" w:rsidP="00C04516">
      <w:pPr>
        <w:spacing w:after="0"/>
        <w:jc w:val="center"/>
        <w:rPr>
          <w:rFonts w:ascii="Sylfaen" w:hAnsi="Sylfaen"/>
          <w:b/>
          <w:lang w:val="ka-GE"/>
        </w:rPr>
      </w:pPr>
    </w:p>
    <w:p w14:paraId="3C927759" w14:textId="77777777" w:rsidR="00C04516" w:rsidRPr="00EA2AEC" w:rsidRDefault="00C04516" w:rsidP="00C04516">
      <w:pPr>
        <w:spacing w:after="0"/>
        <w:jc w:val="center"/>
        <w:rPr>
          <w:rFonts w:ascii="Sylfaen" w:hAnsi="Sylfaen"/>
          <w:b/>
          <w:lang w:val="ka-GE"/>
        </w:rPr>
      </w:pPr>
    </w:p>
    <w:p w14:paraId="59F957D7" w14:textId="77777777" w:rsidR="00C04516" w:rsidRPr="00EA2AEC" w:rsidRDefault="00C04516" w:rsidP="00C04516">
      <w:pPr>
        <w:spacing w:after="0"/>
        <w:jc w:val="center"/>
        <w:rPr>
          <w:rFonts w:ascii="Sylfaen" w:hAnsi="Sylfaen"/>
          <w:b/>
          <w:lang w:val="ka-GE"/>
        </w:rPr>
      </w:pPr>
    </w:p>
    <w:p w14:paraId="4DABAA06" w14:textId="77777777" w:rsidR="00C04516" w:rsidRPr="00EA2AEC" w:rsidRDefault="00C04516" w:rsidP="00C04516">
      <w:pPr>
        <w:spacing w:after="0"/>
        <w:jc w:val="center"/>
        <w:rPr>
          <w:rFonts w:ascii="Sylfaen" w:hAnsi="Sylfaen"/>
          <w:b/>
          <w:lang w:val="ka-GE"/>
        </w:rPr>
      </w:pPr>
    </w:p>
    <w:p w14:paraId="4DA676A1" w14:textId="77777777" w:rsidR="00C04516" w:rsidRPr="00EA2AEC" w:rsidRDefault="00C04516" w:rsidP="00C04516">
      <w:pPr>
        <w:spacing w:after="0"/>
        <w:jc w:val="center"/>
        <w:rPr>
          <w:rFonts w:ascii="Sylfaen" w:hAnsi="Sylfaen"/>
          <w:b/>
          <w:lang w:val="ka-GE"/>
        </w:rPr>
      </w:pPr>
    </w:p>
    <w:p w14:paraId="0621DF26" w14:textId="77777777" w:rsidR="00C04516" w:rsidRPr="00EA2AEC" w:rsidRDefault="00C04516" w:rsidP="00C04516">
      <w:pPr>
        <w:spacing w:after="0"/>
        <w:jc w:val="center"/>
        <w:rPr>
          <w:rFonts w:ascii="Sylfaen" w:hAnsi="Sylfaen"/>
          <w:b/>
          <w:lang w:val="ka-GE"/>
        </w:rPr>
      </w:pPr>
    </w:p>
    <w:p w14:paraId="5C7A746B" w14:textId="77777777" w:rsidR="00C04516" w:rsidRPr="00EA2AEC" w:rsidRDefault="00C04516" w:rsidP="00C04516">
      <w:pPr>
        <w:spacing w:after="0"/>
        <w:jc w:val="center"/>
        <w:rPr>
          <w:rFonts w:ascii="Sylfaen" w:hAnsi="Sylfaen"/>
          <w:b/>
          <w:lang w:val="ka-GE"/>
        </w:rPr>
      </w:pPr>
    </w:p>
    <w:p w14:paraId="7F6C471A" w14:textId="77777777" w:rsidR="00C04516" w:rsidRDefault="00C04516" w:rsidP="00885559">
      <w:pPr>
        <w:spacing w:after="120"/>
        <w:ind w:firstLine="720"/>
        <w:jc w:val="both"/>
        <w:rPr>
          <w:rFonts w:ascii="Sylfaen" w:eastAsia="Times New Roman" w:hAnsi="Sylfaen"/>
          <w:lang w:val="ka-GE"/>
        </w:rPr>
      </w:pPr>
    </w:p>
    <w:p w14:paraId="77F0A2A2" w14:textId="77777777" w:rsidR="00C04516" w:rsidRDefault="00C04516" w:rsidP="00885559">
      <w:pPr>
        <w:spacing w:after="120"/>
        <w:ind w:firstLine="720"/>
        <w:jc w:val="both"/>
        <w:rPr>
          <w:rFonts w:ascii="Sylfaen" w:eastAsia="Times New Roman" w:hAnsi="Sylfaen"/>
          <w:lang w:val="ka-GE"/>
        </w:rPr>
      </w:pPr>
    </w:p>
    <w:p w14:paraId="659C1A29" w14:textId="77777777" w:rsidR="00C04516" w:rsidRDefault="00C04516" w:rsidP="00885559">
      <w:pPr>
        <w:spacing w:after="120"/>
        <w:ind w:firstLine="720"/>
        <w:jc w:val="both"/>
        <w:rPr>
          <w:rFonts w:ascii="Sylfaen" w:eastAsia="Times New Roman" w:hAnsi="Sylfaen"/>
          <w:lang w:val="ka-GE"/>
        </w:rPr>
      </w:pPr>
    </w:p>
    <w:p w14:paraId="30A473BB" w14:textId="77777777" w:rsidR="00C04516" w:rsidRDefault="00C04516" w:rsidP="00885559">
      <w:pPr>
        <w:spacing w:after="120"/>
        <w:ind w:firstLine="720"/>
        <w:jc w:val="both"/>
        <w:rPr>
          <w:rFonts w:ascii="Sylfaen" w:eastAsia="Times New Roman" w:hAnsi="Sylfaen"/>
          <w:lang w:val="ka-GE"/>
        </w:rPr>
      </w:pPr>
    </w:p>
    <w:p w14:paraId="2FF8A8CC" w14:textId="77777777" w:rsidR="00C04516" w:rsidRDefault="00C04516" w:rsidP="00885559">
      <w:pPr>
        <w:spacing w:after="120"/>
        <w:ind w:firstLine="720"/>
        <w:jc w:val="both"/>
        <w:rPr>
          <w:rFonts w:ascii="Sylfaen" w:eastAsia="Times New Roman" w:hAnsi="Sylfaen"/>
          <w:lang w:val="ka-GE"/>
        </w:rPr>
      </w:pPr>
    </w:p>
    <w:p w14:paraId="7170681B" w14:textId="77777777" w:rsidR="00C04516" w:rsidRDefault="00C04516" w:rsidP="00885559">
      <w:pPr>
        <w:spacing w:after="120"/>
        <w:ind w:firstLine="720"/>
        <w:jc w:val="both"/>
        <w:rPr>
          <w:rFonts w:ascii="Sylfaen" w:eastAsia="Times New Roman" w:hAnsi="Sylfaen"/>
          <w:lang w:val="ka-GE"/>
        </w:rPr>
      </w:pPr>
    </w:p>
    <w:p w14:paraId="0056D763" w14:textId="77777777" w:rsidR="00C04516" w:rsidRDefault="00C04516" w:rsidP="00885559">
      <w:pPr>
        <w:spacing w:after="120"/>
        <w:ind w:firstLine="720"/>
        <w:jc w:val="both"/>
        <w:rPr>
          <w:rFonts w:ascii="Sylfaen" w:eastAsia="Times New Roman" w:hAnsi="Sylfaen"/>
          <w:lang w:val="ka-GE"/>
        </w:rPr>
      </w:pPr>
    </w:p>
    <w:p w14:paraId="1E91A2F2" w14:textId="77777777" w:rsidR="00C04516" w:rsidRPr="00EA2AEC" w:rsidRDefault="00C04516" w:rsidP="00885559">
      <w:pPr>
        <w:spacing w:after="120"/>
        <w:ind w:firstLine="720"/>
        <w:jc w:val="both"/>
        <w:rPr>
          <w:rFonts w:ascii="Sylfaen" w:eastAsia="Times New Roman" w:hAnsi="Sylfaen"/>
          <w:lang w:val="ka-GE"/>
        </w:rPr>
      </w:pPr>
    </w:p>
    <w:sectPr w:rsidR="00C04516" w:rsidRPr="00EA2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2A43"/>
    <w:multiLevelType w:val="hybridMultilevel"/>
    <w:tmpl w:val="B7A0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BD4FC6"/>
    <w:multiLevelType w:val="hybridMultilevel"/>
    <w:tmpl w:val="776CE7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25281B"/>
    <w:multiLevelType w:val="hybridMultilevel"/>
    <w:tmpl w:val="BF9692D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1AC772FA"/>
    <w:multiLevelType w:val="hybridMultilevel"/>
    <w:tmpl w:val="57E2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70D80"/>
    <w:multiLevelType w:val="hybridMultilevel"/>
    <w:tmpl w:val="BF9AE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AE7AEA"/>
    <w:multiLevelType w:val="hybridMultilevel"/>
    <w:tmpl w:val="BB5C593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368973EA"/>
    <w:multiLevelType w:val="hybridMultilevel"/>
    <w:tmpl w:val="57BEAC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9EF4A97"/>
    <w:multiLevelType w:val="hybridMultilevel"/>
    <w:tmpl w:val="9738B118"/>
    <w:lvl w:ilvl="0" w:tplc="0437000F">
      <w:start w:val="1"/>
      <w:numFmt w:val="decimal"/>
      <w:lvlText w:val="%1."/>
      <w:lvlJc w:val="left"/>
      <w:pPr>
        <w:ind w:left="1440" w:hanging="360"/>
      </w:p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8" w15:restartNumberingAfterBreak="0">
    <w:nsid w:val="3A9D669F"/>
    <w:multiLevelType w:val="hybridMultilevel"/>
    <w:tmpl w:val="2CF2A16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3DCE36A1"/>
    <w:multiLevelType w:val="hybridMultilevel"/>
    <w:tmpl w:val="C988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23CC3"/>
    <w:multiLevelType w:val="hybridMultilevel"/>
    <w:tmpl w:val="344EF97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42D64FE8"/>
    <w:multiLevelType w:val="hybridMultilevel"/>
    <w:tmpl w:val="F964311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42DB7F85"/>
    <w:multiLevelType w:val="hybridMultilevel"/>
    <w:tmpl w:val="E926051E"/>
    <w:lvl w:ilvl="0" w:tplc="04370001">
      <w:start w:val="1"/>
      <w:numFmt w:val="bullet"/>
      <w:lvlText w:val=""/>
      <w:lvlJc w:val="left"/>
      <w:pPr>
        <w:ind w:left="774" w:hanging="360"/>
      </w:pPr>
      <w:rPr>
        <w:rFonts w:ascii="Symbol" w:hAnsi="Symbol" w:hint="default"/>
      </w:rPr>
    </w:lvl>
    <w:lvl w:ilvl="1" w:tplc="04370003" w:tentative="1">
      <w:start w:val="1"/>
      <w:numFmt w:val="bullet"/>
      <w:lvlText w:val="o"/>
      <w:lvlJc w:val="left"/>
      <w:pPr>
        <w:ind w:left="1494" w:hanging="360"/>
      </w:pPr>
      <w:rPr>
        <w:rFonts w:ascii="Courier New" w:hAnsi="Courier New" w:cs="Courier New" w:hint="default"/>
      </w:rPr>
    </w:lvl>
    <w:lvl w:ilvl="2" w:tplc="04370005" w:tentative="1">
      <w:start w:val="1"/>
      <w:numFmt w:val="bullet"/>
      <w:lvlText w:val=""/>
      <w:lvlJc w:val="left"/>
      <w:pPr>
        <w:ind w:left="2214" w:hanging="360"/>
      </w:pPr>
      <w:rPr>
        <w:rFonts w:ascii="Wingdings" w:hAnsi="Wingdings" w:hint="default"/>
      </w:rPr>
    </w:lvl>
    <w:lvl w:ilvl="3" w:tplc="04370001" w:tentative="1">
      <w:start w:val="1"/>
      <w:numFmt w:val="bullet"/>
      <w:lvlText w:val=""/>
      <w:lvlJc w:val="left"/>
      <w:pPr>
        <w:ind w:left="2934" w:hanging="360"/>
      </w:pPr>
      <w:rPr>
        <w:rFonts w:ascii="Symbol" w:hAnsi="Symbol" w:hint="default"/>
      </w:rPr>
    </w:lvl>
    <w:lvl w:ilvl="4" w:tplc="04370003" w:tentative="1">
      <w:start w:val="1"/>
      <w:numFmt w:val="bullet"/>
      <w:lvlText w:val="o"/>
      <w:lvlJc w:val="left"/>
      <w:pPr>
        <w:ind w:left="3654" w:hanging="360"/>
      </w:pPr>
      <w:rPr>
        <w:rFonts w:ascii="Courier New" w:hAnsi="Courier New" w:cs="Courier New" w:hint="default"/>
      </w:rPr>
    </w:lvl>
    <w:lvl w:ilvl="5" w:tplc="04370005" w:tentative="1">
      <w:start w:val="1"/>
      <w:numFmt w:val="bullet"/>
      <w:lvlText w:val=""/>
      <w:lvlJc w:val="left"/>
      <w:pPr>
        <w:ind w:left="4374" w:hanging="360"/>
      </w:pPr>
      <w:rPr>
        <w:rFonts w:ascii="Wingdings" w:hAnsi="Wingdings" w:hint="default"/>
      </w:rPr>
    </w:lvl>
    <w:lvl w:ilvl="6" w:tplc="04370001" w:tentative="1">
      <w:start w:val="1"/>
      <w:numFmt w:val="bullet"/>
      <w:lvlText w:val=""/>
      <w:lvlJc w:val="left"/>
      <w:pPr>
        <w:ind w:left="5094" w:hanging="360"/>
      </w:pPr>
      <w:rPr>
        <w:rFonts w:ascii="Symbol" w:hAnsi="Symbol" w:hint="default"/>
      </w:rPr>
    </w:lvl>
    <w:lvl w:ilvl="7" w:tplc="04370003" w:tentative="1">
      <w:start w:val="1"/>
      <w:numFmt w:val="bullet"/>
      <w:lvlText w:val="o"/>
      <w:lvlJc w:val="left"/>
      <w:pPr>
        <w:ind w:left="5814" w:hanging="360"/>
      </w:pPr>
      <w:rPr>
        <w:rFonts w:ascii="Courier New" w:hAnsi="Courier New" w:cs="Courier New" w:hint="default"/>
      </w:rPr>
    </w:lvl>
    <w:lvl w:ilvl="8" w:tplc="04370005" w:tentative="1">
      <w:start w:val="1"/>
      <w:numFmt w:val="bullet"/>
      <w:lvlText w:val=""/>
      <w:lvlJc w:val="left"/>
      <w:pPr>
        <w:ind w:left="6534" w:hanging="360"/>
      </w:pPr>
      <w:rPr>
        <w:rFonts w:ascii="Wingdings" w:hAnsi="Wingdings" w:hint="default"/>
      </w:rPr>
    </w:lvl>
  </w:abstractNum>
  <w:abstractNum w:abstractNumId="13" w15:restartNumberingAfterBreak="0">
    <w:nsid w:val="43210894"/>
    <w:multiLevelType w:val="hybridMultilevel"/>
    <w:tmpl w:val="70308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3B3644"/>
    <w:multiLevelType w:val="hybridMultilevel"/>
    <w:tmpl w:val="DD70C8C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15:restartNumberingAfterBreak="0">
    <w:nsid w:val="66441D8E"/>
    <w:multiLevelType w:val="hybridMultilevel"/>
    <w:tmpl w:val="98E63CF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15:restartNumberingAfterBreak="0">
    <w:nsid w:val="6EE80C7B"/>
    <w:multiLevelType w:val="hybridMultilevel"/>
    <w:tmpl w:val="03A09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EA51E6"/>
    <w:multiLevelType w:val="hybridMultilevel"/>
    <w:tmpl w:val="684217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E736C"/>
    <w:multiLevelType w:val="hybridMultilevel"/>
    <w:tmpl w:val="87CAF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5571E6"/>
    <w:multiLevelType w:val="hybridMultilevel"/>
    <w:tmpl w:val="A75630E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78E070BF"/>
    <w:multiLevelType w:val="hybridMultilevel"/>
    <w:tmpl w:val="C590CE5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1" w15:restartNumberingAfterBreak="0">
    <w:nsid w:val="7D877184"/>
    <w:multiLevelType w:val="hybridMultilevel"/>
    <w:tmpl w:val="54F22AE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15:restartNumberingAfterBreak="0">
    <w:nsid w:val="7E671351"/>
    <w:multiLevelType w:val="hybridMultilevel"/>
    <w:tmpl w:val="9F284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2"/>
  </w:num>
  <w:num w:numId="6">
    <w:abstractNumId w:val="13"/>
  </w:num>
  <w:num w:numId="7">
    <w:abstractNumId w:val="1"/>
  </w:num>
  <w:num w:numId="8">
    <w:abstractNumId w:val="6"/>
  </w:num>
  <w:num w:numId="9">
    <w:abstractNumId w:val="3"/>
  </w:num>
  <w:num w:numId="10">
    <w:abstractNumId w:val="21"/>
  </w:num>
  <w:num w:numId="11">
    <w:abstractNumId w:val="8"/>
  </w:num>
  <w:num w:numId="12">
    <w:abstractNumId w:val="14"/>
  </w:num>
  <w:num w:numId="13">
    <w:abstractNumId w:val="2"/>
  </w:num>
  <w:num w:numId="14">
    <w:abstractNumId w:val="10"/>
  </w:num>
  <w:num w:numId="15">
    <w:abstractNumId w:val="15"/>
  </w:num>
  <w:num w:numId="16">
    <w:abstractNumId w:val="11"/>
  </w:num>
  <w:num w:numId="17">
    <w:abstractNumId w:val="5"/>
  </w:num>
  <w:num w:numId="18">
    <w:abstractNumId w:val="20"/>
  </w:num>
  <w:num w:numId="19">
    <w:abstractNumId w:val="16"/>
  </w:num>
  <w:num w:numId="20">
    <w:abstractNumId w:val="19"/>
  </w:num>
  <w:num w:numId="21">
    <w:abstractNumId w:val="9"/>
  </w:num>
  <w:num w:numId="22">
    <w:abstractNumId w:val="12"/>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7A"/>
    <w:rsid w:val="00002573"/>
    <w:rsid w:val="0000444F"/>
    <w:rsid w:val="00006572"/>
    <w:rsid w:val="00007A30"/>
    <w:rsid w:val="000164FF"/>
    <w:rsid w:val="00016EC0"/>
    <w:rsid w:val="000314E1"/>
    <w:rsid w:val="000375C7"/>
    <w:rsid w:val="00040509"/>
    <w:rsid w:val="00046AC1"/>
    <w:rsid w:val="0006030B"/>
    <w:rsid w:val="000717A5"/>
    <w:rsid w:val="00072A63"/>
    <w:rsid w:val="000810EA"/>
    <w:rsid w:val="000830A3"/>
    <w:rsid w:val="000B1B1A"/>
    <w:rsid w:val="000B31B2"/>
    <w:rsid w:val="000B7EA5"/>
    <w:rsid w:val="000C2904"/>
    <w:rsid w:val="000C63C8"/>
    <w:rsid w:val="000D3506"/>
    <w:rsid w:val="000D654D"/>
    <w:rsid w:val="000D7211"/>
    <w:rsid w:val="000E41E6"/>
    <w:rsid w:val="000E5D34"/>
    <w:rsid w:val="000E73B8"/>
    <w:rsid w:val="000F1B0A"/>
    <w:rsid w:val="000F2ABB"/>
    <w:rsid w:val="00107FD4"/>
    <w:rsid w:val="00120B8D"/>
    <w:rsid w:val="00132A49"/>
    <w:rsid w:val="00134A40"/>
    <w:rsid w:val="001420DB"/>
    <w:rsid w:val="00145565"/>
    <w:rsid w:val="001645B9"/>
    <w:rsid w:val="001658B2"/>
    <w:rsid w:val="00165C69"/>
    <w:rsid w:val="00181F1C"/>
    <w:rsid w:val="00183232"/>
    <w:rsid w:val="00187AD3"/>
    <w:rsid w:val="00193019"/>
    <w:rsid w:val="001942F5"/>
    <w:rsid w:val="001B51C0"/>
    <w:rsid w:val="001C6D55"/>
    <w:rsid w:val="001D268A"/>
    <w:rsid w:val="001D4AF2"/>
    <w:rsid w:val="001D7AC5"/>
    <w:rsid w:val="001E1AA8"/>
    <w:rsid w:val="001E59D7"/>
    <w:rsid w:val="001F17EE"/>
    <w:rsid w:val="001F7BB3"/>
    <w:rsid w:val="002017B3"/>
    <w:rsid w:val="00203C25"/>
    <w:rsid w:val="00205605"/>
    <w:rsid w:val="00221B91"/>
    <w:rsid w:val="00222542"/>
    <w:rsid w:val="00223379"/>
    <w:rsid w:val="00224497"/>
    <w:rsid w:val="00227C98"/>
    <w:rsid w:val="00240549"/>
    <w:rsid w:val="002420E5"/>
    <w:rsid w:val="00243EBB"/>
    <w:rsid w:val="002610DF"/>
    <w:rsid w:val="00261DA6"/>
    <w:rsid w:val="00262B9C"/>
    <w:rsid w:val="002735EF"/>
    <w:rsid w:val="00281148"/>
    <w:rsid w:val="002A36FA"/>
    <w:rsid w:val="002B3249"/>
    <w:rsid w:val="002B5440"/>
    <w:rsid w:val="002E34D5"/>
    <w:rsid w:val="002F4ACD"/>
    <w:rsid w:val="002F4CEE"/>
    <w:rsid w:val="003018D6"/>
    <w:rsid w:val="0030716F"/>
    <w:rsid w:val="00307A9E"/>
    <w:rsid w:val="00311314"/>
    <w:rsid w:val="00326ECC"/>
    <w:rsid w:val="00332EF6"/>
    <w:rsid w:val="00350E3B"/>
    <w:rsid w:val="00353C6E"/>
    <w:rsid w:val="00357621"/>
    <w:rsid w:val="00361299"/>
    <w:rsid w:val="00367C6E"/>
    <w:rsid w:val="003754BD"/>
    <w:rsid w:val="00380964"/>
    <w:rsid w:val="00391D07"/>
    <w:rsid w:val="003C3AEA"/>
    <w:rsid w:val="003D221C"/>
    <w:rsid w:val="003D4AB3"/>
    <w:rsid w:val="003E5AD6"/>
    <w:rsid w:val="003F648B"/>
    <w:rsid w:val="00404794"/>
    <w:rsid w:val="00407BAB"/>
    <w:rsid w:val="0041093F"/>
    <w:rsid w:val="00420C67"/>
    <w:rsid w:val="004434CC"/>
    <w:rsid w:val="00445864"/>
    <w:rsid w:val="00456C00"/>
    <w:rsid w:val="004615D5"/>
    <w:rsid w:val="00487805"/>
    <w:rsid w:val="004900EC"/>
    <w:rsid w:val="00490FE1"/>
    <w:rsid w:val="004920F4"/>
    <w:rsid w:val="004A1B8B"/>
    <w:rsid w:val="004D5BF9"/>
    <w:rsid w:val="004E067D"/>
    <w:rsid w:val="004F2BAF"/>
    <w:rsid w:val="005075CD"/>
    <w:rsid w:val="00521714"/>
    <w:rsid w:val="00530310"/>
    <w:rsid w:val="00535AAA"/>
    <w:rsid w:val="005469F8"/>
    <w:rsid w:val="00556DAE"/>
    <w:rsid w:val="00560BA6"/>
    <w:rsid w:val="0056188A"/>
    <w:rsid w:val="0058122C"/>
    <w:rsid w:val="00582226"/>
    <w:rsid w:val="005865B9"/>
    <w:rsid w:val="00593EA0"/>
    <w:rsid w:val="005A183B"/>
    <w:rsid w:val="005C25CA"/>
    <w:rsid w:val="005D1191"/>
    <w:rsid w:val="005E1FE8"/>
    <w:rsid w:val="005E5981"/>
    <w:rsid w:val="005E6462"/>
    <w:rsid w:val="005F04AB"/>
    <w:rsid w:val="005F1425"/>
    <w:rsid w:val="005F1497"/>
    <w:rsid w:val="005F20B9"/>
    <w:rsid w:val="005F787A"/>
    <w:rsid w:val="00602260"/>
    <w:rsid w:val="00603A76"/>
    <w:rsid w:val="00612E80"/>
    <w:rsid w:val="006159AD"/>
    <w:rsid w:val="006218DB"/>
    <w:rsid w:val="00624928"/>
    <w:rsid w:val="00632FB3"/>
    <w:rsid w:val="00675FE8"/>
    <w:rsid w:val="00676327"/>
    <w:rsid w:val="00682041"/>
    <w:rsid w:val="00687F99"/>
    <w:rsid w:val="006902BD"/>
    <w:rsid w:val="006953E4"/>
    <w:rsid w:val="006B2B84"/>
    <w:rsid w:val="006B4498"/>
    <w:rsid w:val="006B5238"/>
    <w:rsid w:val="006C7200"/>
    <w:rsid w:val="006D39CD"/>
    <w:rsid w:val="00703E2C"/>
    <w:rsid w:val="00711F4A"/>
    <w:rsid w:val="007238A2"/>
    <w:rsid w:val="0072703D"/>
    <w:rsid w:val="0074325C"/>
    <w:rsid w:val="00750A31"/>
    <w:rsid w:val="007574BB"/>
    <w:rsid w:val="00764536"/>
    <w:rsid w:val="00785C1E"/>
    <w:rsid w:val="007908EB"/>
    <w:rsid w:val="007B4773"/>
    <w:rsid w:val="007E2268"/>
    <w:rsid w:val="007E692A"/>
    <w:rsid w:val="007E6E11"/>
    <w:rsid w:val="007E7AF5"/>
    <w:rsid w:val="0080683E"/>
    <w:rsid w:val="00811380"/>
    <w:rsid w:val="008326D7"/>
    <w:rsid w:val="008345FC"/>
    <w:rsid w:val="0083527B"/>
    <w:rsid w:val="0084474D"/>
    <w:rsid w:val="00846B56"/>
    <w:rsid w:val="00860E37"/>
    <w:rsid w:val="00865797"/>
    <w:rsid w:val="00865EFD"/>
    <w:rsid w:val="008710C4"/>
    <w:rsid w:val="008853CD"/>
    <w:rsid w:val="00885559"/>
    <w:rsid w:val="008A00EB"/>
    <w:rsid w:val="008A2D35"/>
    <w:rsid w:val="008A3DDC"/>
    <w:rsid w:val="008A4C6A"/>
    <w:rsid w:val="008A60C9"/>
    <w:rsid w:val="008B6F81"/>
    <w:rsid w:val="008B7550"/>
    <w:rsid w:val="008C3B00"/>
    <w:rsid w:val="008C3C49"/>
    <w:rsid w:val="008C5056"/>
    <w:rsid w:val="008D2DAD"/>
    <w:rsid w:val="008D69ED"/>
    <w:rsid w:val="008F7359"/>
    <w:rsid w:val="00904F45"/>
    <w:rsid w:val="0091189A"/>
    <w:rsid w:val="009118C8"/>
    <w:rsid w:val="00915282"/>
    <w:rsid w:val="00922197"/>
    <w:rsid w:val="00937EF6"/>
    <w:rsid w:val="0094126E"/>
    <w:rsid w:val="00944230"/>
    <w:rsid w:val="00952F9B"/>
    <w:rsid w:val="009571CF"/>
    <w:rsid w:val="00970DF5"/>
    <w:rsid w:val="009A19DB"/>
    <w:rsid w:val="009A7643"/>
    <w:rsid w:val="009B3BA3"/>
    <w:rsid w:val="009C6C0A"/>
    <w:rsid w:val="009D33F6"/>
    <w:rsid w:val="009E6835"/>
    <w:rsid w:val="009F6138"/>
    <w:rsid w:val="00A041DD"/>
    <w:rsid w:val="00A04984"/>
    <w:rsid w:val="00A06D24"/>
    <w:rsid w:val="00A31630"/>
    <w:rsid w:val="00A44896"/>
    <w:rsid w:val="00A57763"/>
    <w:rsid w:val="00A6150F"/>
    <w:rsid w:val="00A74F97"/>
    <w:rsid w:val="00A75693"/>
    <w:rsid w:val="00A77450"/>
    <w:rsid w:val="00A91DE0"/>
    <w:rsid w:val="00A91E66"/>
    <w:rsid w:val="00AC4A4E"/>
    <w:rsid w:val="00AE0D29"/>
    <w:rsid w:val="00AE1D2A"/>
    <w:rsid w:val="00AE246D"/>
    <w:rsid w:val="00AF5E32"/>
    <w:rsid w:val="00B0280C"/>
    <w:rsid w:val="00B112F7"/>
    <w:rsid w:val="00B15B23"/>
    <w:rsid w:val="00B3126F"/>
    <w:rsid w:val="00B40927"/>
    <w:rsid w:val="00B7399A"/>
    <w:rsid w:val="00B74A33"/>
    <w:rsid w:val="00B82193"/>
    <w:rsid w:val="00B90082"/>
    <w:rsid w:val="00BA71CE"/>
    <w:rsid w:val="00BA71F6"/>
    <w:rsid w:val="00BB2651"/>
    <w:rsid w:val="00BB297E"/>
    <w:rsid w:val="00BC4789"/>
    <w:rsid w:val="00BD74F4"/>
    <w:rsid w:val="00BE280B"/>
    <w:rsid w:val="00BF0798"/>
    <w:rsid w:val="00BF0A0C"/>
    <w:rsid w:val="00BF0A41"/>
    <w:rsid w:val="00C04516"/>
    <w:rsid w:val="00C11FFD"/>
    <w:rsid w:val="00C12722"/>
    <w:rsid w:val="00C1671E"/>
    <w:rsid w:val="00C3483E"/>
    <w:rsid w:val="00C4050D"/>
    <w:rsid w:val="00C4130E"/>
    <w:rsid w:val="00C45094"/>
    <w:rsid w:val="00C47454"/>
    <w:rsid w:val="00C7067E"/>
    <w:rsid w:val="00C75E04"/>
    <w:rsid w:val="00C90FF3"/>
    <w:rsid w:val="00C92560"/>
    <w:rsid w:val="00C97634"/>
    <w:rsid w:val="00CA463E"/>
    <w:rsid w:val="00CA4D40"/>
    <w:rsid w:val="00CA6682"/>
    <w:rsid w:val="00CB11BC"/>
    <w:rsid w:val="00CB6530"/>
    <w:rsid w:val="00CD6833"/>
    <w:rsid w:val="00CD7A0F"/>
    <w:rsid w:val="00CE3A6B"/>
    <w:rsid w:val="00CE6BB7"/>
    <w:rsid w:val="00CF13C5"/>
    <w:rsid w:val="00CF30B2"/>
    <w:rsid w:val="00CF3305"/>
    <w:rsid w:val="00CF49D1"/>
    <w:rsid w:val="00D03B26"/>
    <w:rsid w:val="00D07541"/>
    <w:rsid w:val="00D07E83"/>
    <w:rsid w:val="00D21A74"/>
    <w:rsid w:val="00D230F7"/>
    <w:rsid w:val="00D255AE"/>
    <w:rsid w:val="00D32784"/>
    <w:rsid w:val="00D41DD2"/>
    <w:rsid w:val="00D42856"/>
    <w:rsid w:val="00D54783"/>
    <w:rsid w:val="00DB3FB7"/>
    <w:rsid w:val="00DC39EB"/>
    <w:rsid w:val="00DC6FC5"/>
    <w:rsid w:val="00DD1CA9"/>
    <w:rsid w:val="00DD1E9A"/>
    <w:rsid w:val="00DD4887"/>
    <w:rsid w:val="00DF1C38"/>
    <w:rsid w:val="00DF7627"/>
    <w:rsid w:val="00E0095B"/>
    <w:rsid w:val="00E21574"/>
    <w:rsid w:val="00E2399E"/>
    <w:rsid w:val="00E46A4D"/>
    <w:rsid w:val="00E641B7"/>
    <w:rsid w:val="00E677DE"/>
    <w:rsid w:val="00E709FA"/>
    <w:rsid w:val="00E853C9"/>
    <w:rsid w:val="00E86857"/>
    <w:rsid w:val="00EA2AEC"/>
    <w:rsid w:val="00EA3CA9"/>
    <w:rsid w:val="00EA56F6"/>
    <w:rsid w:val="00EA6415"/>
    <w:rsid w:val="00EB0F41"/>
    <w:rsid w:val="00EB1B27"/>
    <w:rsid w:val="00EB39E4"/>
    <w:rsid w:val="00EC1281"/>
    <w:rsid w:val="00EC2DB3"/>
    <w:rsid w:val="00EC4BE9"/>
    <w:rsid w:val="00EF7862"/>
    <w:rsid w:val="00F13D96"/>
    <w:rsid w:val="00F231F3"/>
    <w:rsid w:val="00F24DEC"/>
    <w:rsid w:val="00F368BA"/>
    <w:rsid w:val="00F45554"/>
    <w:rsid w:val="00F54A36"/>
    <w:rsid w:val="00F774C1"/>
    <w:rsid w:val="00F803EB"/>
    <w:rsid w:val="00F84583"/>
    <w:rsid w:val="00F85E27"/>
    <w:rsid w:val="00FA64FA"/>
    <w:rsid w:val="00FB6A46"/>
    <w:rsid w:val="00FC5889"/>
    <w:rsid w:val="00FE026A"/>
    <w:rsid w:val="00FE2A18"/>
    <w:rsid w:val="00FE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26F7"/>
  <w15:docId w15:val="{42469558-62F8-40F8-9B1C-781EECEB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E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1E9A"/>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D1E9A"/>
    <w:pPr>
      <w:ind w:left="720"/>
      <w:contextualSpacing/>
    </w:pPr>
  </w:style>
  <w:style w:type="character" w:styleId="CommentReference">
    <w:name w:val="annotation reference"/>
    <w:basedOn w:val="DefaultParagraphFont"/>
    <w:uiPriority w:val="99"/>
    <w:semiHidden/>
    <w:unhideWhenUsed/>
    <w:rsid w:val="00DD1E9A"/>
    <w:rPr>
      <w:sz w:val="16"/>
      <w:szCs w:val="16"/>
    </w:rPr>
  </w:style>
  <w:style w:type="paragraph" w:styleId="CommentText">
    <w:name w:val="annotation text"/>
    <w:basedOn w:val="Normal"/>
    <w:link w:val="CommentTextChar"/>
    <w:uiPriority w:val="99"/>
    <w:semiHidden/>
    <w:unhideWhenUsed/>
    <w:rsid w:val="00DD1E9A"/>
    <w:pPr>
      <w:spacing w:line="240" w:lineRule="auto"/>
    </w:pPr>
    <w:rPr>
      <w:sz w:val="20"/>
      <w:szCs w:val="20"/>
    </w:rPr>
  </w:style>
  <w:style w:type="character" w:customStyle="1" w:styleId="CommentTextChar">
    <w:name w:val="Comment Text Char"/>
    <w:basedOn w:val="DefaultParagraphFont"/>
    <w:link w:val="CommentText"/>
    <w:uiPriority w:val="99"/>
    <w:semiHidden/>
    <w:rsid w:val="00DD1E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D1E9A"/>
    <w:rPr>
      <w:b/>
      <w:bCs/>
    </w:rPr>
  </w:style>
  <w:style w:type="character" w:customStyle="1" w:styleId="CommentSubjectChar">
    <w:name w:val="Comment Subject Char"/>
    <w:basedOn w:val="CommentTextChar"/>
    <w:link w:val="CommentSubject"/>
    <w:uiPriority w:val="99"/>
    <w:semiHidden/>
    <w:rsid w:val="00DD1E9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D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E9A"/>
    <w:rPr>
      <w:rFonts w:ascii="Tahoma" w:eastAsia="Calibri" w:hAnsi="Tahoma" w:cs="Tahoma"/>
      <w:sz w:val="16"/>
      <w:szCs w:val="16"/>
    </w:rPr>
  </w:style>
  <w:style w:type="character" w:styleId="Strong">
    <w:name w:val="Strong"/>
    <w:basedOn w:val="DefaultParagraphFont"/>
    <w:uiPriority w:val="22"/>
    <w:qFormat/>
    <w:rsid w:val="00785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64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17852-D307-4444-AAEA-48FF8AFF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Sopho Meshvelishvili</dc:creator>
  <cp:lastModifiedBy>user</cp:lastModifiedBy>
  <cp:revision>3</cp:revision>
  <dcterms:created xsi:type="dcterms:W3CDTF">2016-04-12T00:07:00Z</dcterms:created>
  <dcterms:modified xsi:type="dcterms:W3CDTF">2016-04-12T00:37:00Z</dcterms:modified>
</cp:coreProperties>
</file>